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3BB7" w:rsidRPr="00873BB7" w:rsidRDefault="00873BB7" w:rsidP="00873BB7">
      <w:pPr>
        <w:pStyle w:val="a6"/>
        <w:jc w:val="center"/>
        <w:rPr>
          <w:sz w:val="24"/>
          <w:szCs w:val="24"/>
        </w:rPr>
      </w:pPr>
      <w:r w:rsidRPr="00873BB7">
        <w:rPr>
          <w:sz w:val="24"/>
          <w:szCs w:val="24"/>
        </w:rPr>
        <w:t>Муниципальное бюджетное учреждение культуры</w:t>
      </w:r>
    </w:p>
    <w:p w:rsidR="00873BB7" w:rsidRPr="00873BB7" w:rsidRDefault="00873BB7" w:rsidP="00873BB7">
      <w:pPr>
        <w:pStyle w:val="a6"/>
        <w:jc w:val="center"/>
        <w:rPr>
          <w:sz w:val="24"/>
          <w:szCs w:val="24"/>
        </w:rPr>
      </w:pPr>
      <w:r w:rsidRPr="00873BB7">
        <w:rPr>
          <w:sz w:val="24"/>
          <w:szCs w:val="24"/>
        </w:rPr>
        <w:t>«Юсьвинский культурно-досуговый центр»</w:t>
      </w:r>
    </w:p>
    <w:p w:rsidR="00873BB7" w:rsidRPr="00873BB7" w:rsidRDefault="00873BB7" w:rsidP="00873BB7">
      <w:pPr>
        <w:pStyle w:val="a6"/>
        <w:jc w:val="center"/>
        <w:rPr>
          <w:sz w:val="24"/>
          <w:szCs w:val="24"/>
        </w:rPr>
      </w:pPr>
      <w:r w:rsidRPr="00873BB7">
        <w:rPr>
          <w:sz w:val="24"/>
          <w:szCs w:val="24"/>
        </w:rPr>
        <w:t>(МБУК «Юсьвинский КДЦ»)</w:t>
      </w:r>
    </w:p>
    <w:p w:rsidR="004A1A0A" w:rsidRPr="00873BB7" w:rsidRDefault="004A1A0A" w:rsidP="00873BB7">
      <w:pPr>
        <w:pStyle w:val="a6"/>
        <w:jc w:val="center"/>
        <w:rPr>
          <w:sz w:val="24"/>
          <w:szCs w:val="24"/>
        </w:rPr>
      </w:pPr>
    </w:p>
    <w:p w:rsidR="00873BB7" w:rsidRPr="00873BB7" w:rsidRDefault="00873BB7" w:rsidP="00873BB7">
      <w:pPr>
        <w:pStyle w:val="a6"/>
        <w:jc w:val="center"/>
        <w:rPr>
          <w:rFonts w:eastAsia="Arial Unicode MS"/>
          <w:sz w:val="24"/>
          <w:szCs w:val="24"/>
        </w:rPr>
      </w:pPr>
      <w:r w:rsidRPr="00873BB7">
        <w:rPr>
          <w:rFonts w:eastAsia="Arial Unicode MS"/>
          <w:sz w:val="24"/>
          <w:szCs w:val="24"/>
        </w:rPr>
        <w:t>ПРИКАЗ</w:t>
      </w:r>
    </w:p>
    <w:p w:rsidR="00873BB7" w:rsidRPr="00873BB7" w:rsidRDefault="00206921" w:rsidP="00793FFC">
      <w:pPr>
        <w:pStyle w:val="a6"/>
        <w:rPr>
          <w:rFonts w:eastAsia="Arial Unicode MS"/>
          <w:b/>
          <w:sz w:val="24"/>
          <w:szCs w:val="24"/>
        </w:rPr>
      </w:pPr>
      <w:r>
        <w:rPr>
          <w:sz w:val="24"/>
          <w:szCs w:val="24"/>
        </w:rPr>
        <w:t>23</w:t>
      </w:r>
      <w:r w:rsidR="001B41CA">
        <w:rPr>
          <w:sz w:val="24"/>
          <w:szCs w:val="24"/>
        </w:rPr>
        <w:t>.05.2025</w:t>
      </w:r>
      <w:r w:rsidR="00ED622E">
        <w:rPr>
          <w:sz w:val="24"/>
          <w:szCs w:val="24"/>
        </w:rPr>
        <w:t xml:space="preserve"> г.</w:t>
      </w:r>
      <w:r w:rsidR="00873BB7" w:rsidRPr="00873BB7">
        <w:rPr>
          <w:sz w:val="24"/>
          <w:szCs w:val="24"/>
        </w:rPr>
        <w:t xml:space="preserve">                                                                                             </w:t>
      </w:r>
      <w:r w:rsidR="00ED622E">
        <w:rPr>
          <w:sz w:val="24"/>
          <w:szCs w:val="24"/>
        </w:rPr>
        <w:t xml:space="preserve">                         № </w:t>
      </w:r>
      <w:r w:rsidR="00976C57">
        <w:rPr>
          <w:sz w:val="24"/>
          <w:szCs w:val="24"/>
        </w:rPr>
        <w:t>48</w:t>
      </w:r>
      <w:r w:rsidR="00F0347C">
        <w:rPr>
          <w:sz w:val="24"/>
          <w:szCs w:val="24"/>
        </w:rPr>
        <w:t>-од</w:t>
      </w:r>
    </w:p>
    <w:p w:rsidR="00873BB7" w:rsidRPr="00873BB7" w:rsidRDefault="00873BB7" w:rsidP="00873BB7">
      <w:pPr>
        <w:pStyle w:val="a6"/>
        <w:rPr>
          <w:b/>
          <w:sz w:val="24"/>
          <w:szCs w:val="24"/>
        </w:rPr>
      </w:pPr>
    </w:p>
    <w:p w:rsidR="00873BB7" w:rsidRDefault="00873BB7" w:rsidP="00873BB7">
      <w:pPr>
        <w:pStyle w:val="a6"/>
        <w:rPr>
          <w:sz w:val="24"/>
          <w:szCs w:val="24"/>
        </w:rPr>
      </w:pPr>
      <w:r w:rsidRPr="00873BB7">
        <w:rPr>
          <w:sz w:val="24"/>
          <w:szCs w:val="24"/>
        </w:rPr>
        <w:t xml:space="preserve">Об утверждении </w:t>
      </w:r>
      <w:r w:rsidR="002A0985">
        <w:rPr>
          <w:sz w:val="24"/>
          <w:szCs w:val="24"/>
        </w:rPr>
        <w:t>«Положение</w:t>
      </w:r>
      <w:r>
        <w:rPr>
          <w:sz w:val="24"/>
          <w:szCs w:val="24"/>
        </w:rPr>
        <w:t xml:space="preserve"> о  </w:t>
      </w:r>
      <w:r w:rsidRPr="00873BB7">
        <w:rPr>
          <w:sz w:val="24"/>
          <w:szCs w:val="24"/>
        </w:rPr>
        <w:t xml:space="preserve">Комиссии </w:t>
      </w:r>
    </w:p>
    <w:p w:rsidR="00873BB7" w:rsidRPr="00873BB7" w:rsidRDefault="00873BB7" w:rsidP="00873BB7">
      <w:pPr>
        <w:pStyle w:val="a6"/>
        <w:rPr>
          <w:sz w:val="24"/>
          <w:szCs w:val="24"/>
        </w:rPr>
      </w:pPr>
      <w:r w:rsidRPr="00873BB7">
        <w:rPr>
          <w:sz w:val="24"/>
          <w:szCs w:val="24"/>
        </w:rPr>
        <w:t xml:space="preserve">по распределению выплат </w:t>
      </w:r>
      <w:proofErr w:type="gramStart"/>
      <w:r w:rsidRPr="00873BB7">
        <w:rPr>
          <w:sz w:val="24"/>
          <w:szCs w:val="24"/>
        </w:rPr>
        <w:t>стимулирующего</w:t>
      </w:r>
      <w:proofErr w:type="gramEnd"/>
      <w:r w:rsidRPr="00873BB7">
        <w:rPr>
          <w:sz w:val="24"/>
          <w:szCs w:val="24"/>
        </w:rPr>
        <w:t xml:space="preserve"> </w:t>
      </w:r>
    </w:p>
    <w:p w:rsidR="00873BB7" w:rsidRPr="00873BB7" w:rsidRDefault="00873BB7" w:rsidP="00873BB7">
      <w:pPr>
        <w:pStyle w:val="a6"/>
        <w:rPr>
          <w:sz w:val="24"/>
          <w:szCs w:val="24"/>
        </w:rPr>
      </w:pPr>
      <w:r w:rsidRPr="00873BB7">
        <w:rPr>
          <w:sz w:val="24"/>
          <w:szCs w:val="24"/>
        </w:rPr>
        <w:t>характера и установлению стажа работы</w:t>
      </w:r>
      <w:r>
        <w:rPr>
          <w:sz w:val="24"/>
          <w:szCs w:val="24"/>
        </w:rPr>
        <w:t>»</w:t>
      </w:r>
    </w:p>
    <w:p w:rsidR="00D76389" w:rsidRPr="00873BB7" w:rsidRDefault="00D76389" w:rsidP="00873BB7">
      <w:pPr>
        <w:pStyle w:val="a6"/>
        <w:rPr>
          <w:sz w:val="24"/>
          <w:szCs w:val="24"/>
        </w:rPr>
      </w:pPr>
    </w:p>
    <w:p w:rsidR="004A1A0A" w:rsidRPr="00793FFC" w:rsidRDefault="004A1A0A" w:rsidP="00A17DD0">
      <w:pPr>
        <w:pStyle w:val="a6"/>
        <w:ind w:firstLine="708"/>
        <w:rPr>
          <w:sz w:val="24"/>
          <w:szCs w:val="24"/>
        </w:rPr>
      </w:pPr>
      <w:proofErr w:type="gramStart"/>
      <w:r w:rsidRPr="00873BB7">
        <w:rPr>
          <w:sz w:val="24"/>
          <w:szCs w:val="24"/>
        </w:rPr>
        <w:t xml:space="preserve">В соответствии с Трудовым кодексом Российской Федерации, </w:t>
      </w:r>
      <w:r w:rsidR="00873BB7" w:rsidRPr="00873BB7">
        <w:rPr>
          <w:sz w:val="24"/>
          <w:szCs w:val="24"/>
        </w:rPr>
        <w:t>Положением по распределению стимулирующего фонда работникам МБУК «Юсьвинский КДЦ»</w:t>
      </w:r>
      <w:r w:rsidRPr="00873BB7">
        <w:rPr>
          <w:sz w:val="24"/>
          <w:szCs w:val="24"/>
        </w:rPr>
        <w:t xml:space="preserve">, </w:t>
      </w:r>
      <w:r w:rsidR="00AE555A">
        <w:rPr>
          <w:sz w:val="24"/>
          <w:szCs w:val="24"/>
        </w:rPr>
        <w:t>утвержденным  директором</w:t>
      </w:r>
      <w:r w:rsidRPr="001A0025">
        <w:rPr>
          <w:sz w:val="24"/>
          <w:szCs w:val="24"/>
        </w:rPr>
        <w:t xml:space="preserve"> М</w:t>
      </w:r>
      <w:r w:rsidR="00873BB7" w:rsidRPr="001A0025">
        <w:rPr>
          <w:sz w:val="24"/>
          <w:szCs w:val="24"/>
        </w:rPr>
        <w:t>Б</w:t>
      </w:r>
      <w:r w:rsidRPr="001A0025">
        <w:rPr>
          <w:sz w:val="24"/>
          <w:szCs w:val="24"/>
        </w:rPr>
        <w:t>УК «</w:t>
      </w:r>
      <w:r w:rsidR="00873BB7" w:rsidRPr="001A0025">
        <w:rPr>
          <w:sz w:val="24"/>
          <w:szCs w:val="24"/>
        </w:rPr>
        <w:t>Юсьвинский КДЦ</w:t>
      </w:r>
      <w:r w:rsidR="00793FFC">
        <w:rPr>
          <w:sz w:val="24"/>
          <w:szCs w:val="24"/>
        </w:rPr>
        <w:t>»</w:t>
      </w:r>
      <w:r w:rsidR="00AE555A">
        <w:rPr>
          <w:sz w:val="24"/>
          <w:szCs w:val="24"/>
        </w:rPr>
        <w:t xml:space="preserve"> </w:t>
      </w:r>
      <w:r w:rsidR="00A17DD0">
        <w:rPr>
          <w:sz w:val="24"/>
          <w:szCs w:val="24"/>
        </w:rPr>
        <w:t xml:space="preserve">Щербаковым С.Н. </w:t>
      </w:r>
      <w:r w:rsidR="00AE555A">
        <w:rPr>
          <w:sz w:val="24"/>
          <w:szCs w:val="24"/>
        </w:rPr>
        <w:t>и согласованным с з</w:t>
      </w:r>
      <w:r w:rsidR="00A17DD0">
        <w:rPr>
          <w:sz w:val="24"/>
          <w:szCs w:val="24"/>
        </w:rPr>
        <w:t>а</w:t>
      </w:r>
      <w:r w:rsidR="00AE555A">
        <w:rPr>
          <w:sz w:val="24"/>
          <w:szCs w:val="24"/>
        </w:rPr>
        <w:t>ведующим</w:t>
      </w:r>
      <w:r w:rsidR="00A17DD0">
        <w:rPr>
          <w:sz w:val="24"/>
          <w:szCs w:val="24"/>
        </w:rPr>
        <w:t xml:space="preserve"> Отделом культуры, молодежной политики и спорта администрации Юсьвинского муниципального округа </w:t>
      </w:r>
      <w:proofErr w:type="spellStart"/>
      <w:r w:rsidR="00A17DD0">
        <w:rPr>
          <w:sz w:val="24"/>
          <w:szCs w:val="24"/>
        </w:rPr>
        <w:t>Н.А.Исаевой</w:t>
      </w:r>
      <w:proofErr w:type="spellEnd"/>
      <w:r w:rsidR="00AA3ADD">
        <w:rPr>
          <w:sz w:val="24"/>
          <w:szCs w:val="24"/>
        </w:rPr>
        <w:t xml:space="preserve"> от 11 но</w:t>
      </w:r>
      <w:r w:rsidR="00793FFC">
        <w:rPr>
          <w:sz w:val="24"/>
          <w:szCs w:val="24"/>
        </w:rPr>
        <w:t>ября</w:t>
      </w:r>
      <w:r w:rsidR="00873BB7" w:rsidRPr="001A0025">
        <w:rPr>
          <w:sz w:val="24"/>
          <w:szCs w:val="24"/>
        </w:rPr>
        <w:t xml:space="preserve"> 2024</w:t>
      </w:r>
      <w:r w:rsidR="00A17DD0">
        <w:rPr>
          <w:sz w:val="24"/>
          <w:szCs w:val="24"/>
        </w:rPr>
        <w:t xml:space="preserve"> года</w:t>
      </w:r>
      <w:r w:rsidR="00D76389" w:rsidRPr="001A0025">
        <w:rPr>
          <w:sz w:val="24"/>
          <w:szCs w:val="24"/>
        </w:rPr>
        <w:t xml:space="preserve">, </w:t>
      </w:r>
      <w:r w:rsidRPr="001A0025">
        <w:rPr>
          <w:sz w:val="24"/>
          <w:szCs w:val="24"/>
        </w:rPr>
        <w:t xml:space="preserve">а также в целях совершенствования системы оплаты труда работников </w:t>
      </w:r>
      <w:r w:rsidR="00AA3ADD" w:rsidRPr="001A0025">
        <w:rPr>
          <w:sz w:val="24"/>
          <w:szCs w:val="24"/>
        </w:rPr>
        <w:t>МБУК «Юсьвинский КДЦ</w:t>
      </w:r>
      <w:r w:rsidR="00AA3ADD">
        <w:rPr>
          <w:sz w:val="24"/>
          <w:szCs w:val="24"/>
        </w:rPr>
        <w:t>»</w:t>
      </w:r>
      <w:proofErr w:type="gramEnd"/>
    </w:p>
    <w:p w:rsidR="00873BB7" w:rsidRPr="00873BB7" w:rsidRDefault="00873BB7" w:rsidP="00873BB7">
      <w:pPr>
        <w:pStyle w:val="a6"/>
        <w:rPr>
          <w:sz w:val="24"/>
          <w:szCs w:val="24"/>
        </w:rPr>
      </w:pPr>
    </w:p>
    <w:p w:rsidR="004A1A0A" w:rsidRPr="002A0985" w:rsidRDefault="004A1A0A" w:rsidP="002A0985">
      <w:pPr>
        <w:pStyle w:val="a6"/>
        <w:rPr>
          <w:sz w:val="24"/>
          <w:szCs w:val="24"/>
        </w:rPr>
      </w:pPr>
      <w:r w:rsidRPr="002A0985">
        <w:rPr>
          <w:sz w:val="24"/>
          <w:szCs w:val="24"/>
        </w:rPr>
        <w:t>ПРИКАЗЫВАЮ</w:t>
      </w:r>
    </w:p>
    <w:p w:rsidR="00AA3ADD" w:rsidRDefault="00FC616D" w:rsidP="002A0985">
      <w:pPr>
        <w:pStyle w:val="a6"/>
        <w:rPr>
          <w:sz w:val="24"/>
          <w:szCs w:val="24"/>
        </w:rPr>
      </w:pPr>
      <w:r w:rsidRPr="002A0985">
        <w:rPr>
          <w:sz w:val="24"/>
          <w:szCs w:val="24"/>
        </w:rPr>
        <w:t>1.</w:t>
      </w:r>
      <w:r w:rsidR="00D76389" w:rsidRPr="002A0985">
        <w:rPr>
          <w:sz w:val="24"/>
          <w:szCs w:val="24"/>
        </w:rPr>
        <w:t xml:space="preserve"> </w:t>
      </w:r>
      <w:r w:rsidR="00AA3ADD">
        <w:rPr>
          <w:sz w:val="24"/>
          <w:szCs w:val="24"/>
        </w:rPr>
        <w:t>Отменить приказ от 29.10.2024 года № 64-од «Об утверждении «Положения о Комиссии по распределению выплат стимулирующего характера и установлению стажа работы».</w:t>
      </w:r>
    </w:p>
    <w:p w:rsidR="004A1A0A" w:rsidRPr="002A0985" w:rsidRDefault="00AA3ADD" w:rsidP="002A0985">
      <w:pPr>
        <w:pStyle w:val="a6"/>
        <w:rPr>
          <w:sz w:val="24"/>
          <w:szCs w:val="24"/>
        </w:rPr>
      </w:pPr>
      <w:r>
        <w:rPr>
          <w:sz w:val="24"/>
          <w:szCs w:val="24"/>
        </w:rPr>
        <w:t xml:space="preserve">2. </w:t>
      </w:r>
      <w:r w:rsidR="0012538E">
        <w:rPr>
          <w:sz w:val="24"/>
          <w:szCs w:val="24"/>
        </w:rPr>
        <w:t xml:space="preserve">Утвердить </w:t>
      </w:r>
      <w:r w:rsidR="004A1A0A" w:rsidRPr="002A0985">
        <w:rPr>
          <w:sz w:val="24"/>
          <w:szCs w:val="24"/>
        </w:rPr>
        <w:t xml:space="preserve">Положение </w:t>
      </w:r>
      <w:r w:rsidR="00FC616D" w:rsidRPr="002A0985">
        <w:rPr>
          <w:sz w:val="24"/>
          <w:szCs w:val="24"/>
        </w:rPr>
        <w:t>о Комиссии</w:t>
      </w:r>
      <w:r w:rsidR="00873BB7" w:rsidRPr="002A0985">
        <w:rPr>
          <w:sz w:val="24"/>
          <w:szCs w:val="24"/>
        </w:rPr>
        <w:t xml:space="preserve"> по распределению </w:t>
      </w:r>
      <w:r w:rsidR="00FC616D" w:rsidRPr="002A0985">
        <w:rPr>
          <w:sz w:val="24"/>
          <w:szCs w:val="24"/>
        </w:rPr>
        <w:t>выплат</w:t>
      </w:r>
      <w:r w:rsidR="00873BB7" w:rsidRPr="002A0985">
        <w:rPr>
          <w:sz w:val="24"/>
          <w:szCs w:val="24"/>
        </w:rPr>
        <w:t xml:space="preserve"> стимулирующего характера и установлению стажа работы»</w:t>
      </w:r>
      <w:r w:rsidR="0012538E">
        <w:rPr>
          <w:sz w:val="24"/>
          <w:szCs w:val="24"/>
        </w:rPr>
        <w:t xml:space="preserve"> (новой редакции)</w:t>
      </w:r>
      <w:r w:rsidR="00FC616D" w:rsidRPr="002A0985">
        <w:rPr>
          <w:sz w:val="24"/>
          <w:szCs w:val="24"/>
        </w:rPr>
        <w:t> </w:t>
      </w:r>
      <w:r w:rsidR="00D76389" w:rsidRPr="002A0985">
        <w:rPr>
          <w:sz w:val="24"/>
          <w:szCs w:val="24"/>
        </w:rPr>
        <w:t xml:space="preserve"> </w:t>
      </w:r>
      <w:r w:rsidR="00D3605D" w:rsidRPr="002A0985">
        <w:rPr>
          <w:sz w:val="24"/>
          <w:szCs w:val="24"/>
        </w:rPr>
        <w:t>(Приложение</w:t>
      </w:r>
      <w:r w:rsidR="00873BB7" w:rsidRPr="002A0985">
        <w:rPr>
          <w:sz w:val="24"/>
          <w:szCs w:val="24"/>
        </w:rPr>
        <w:t xml:space="preserve"> 1</w:t>
      </w:r>
      <w:r w:rsidR="004A1A0A" w:rsidRPr="002A0985">
        <w:rPr>
          <w:sz w:val="24"/>
          <w:szCs w:val="24"/>
        </w:rPr>
        <w:t>).</w:t>
      </w:r>
    </w:p>
    <w:p w:rsidR="002A0985" w:rsidRPr="002A0985" w:rsidRDefault="00AA3ADD" w:rsidP="002A0985">
      <w:pPr>
        <w:pStyle w:val="a6"/>
        <w:rPr>
          <w:sz w:val="24"/>
          <w:szCs w:val="24"/>
        </w:rPr>
      </w:pPr>
      <w:r>
        <w:rPr>
          <w:sz w:val="24"/>
          <w:szCs w:val="24"/>
        </w:rPr>
        <w:t>3</w:t>
      </w:r>
      <w:r w:rsidR="00B978C5" w:rsidRPr="002A0985">
        <w:rPr>
          <w:sz w:val="24"/>
          <w:szCs w:val="24"/>
        </w:rPr>
        <w:t xml:space="preserve">. </w:t>
      </w:r>
      <w:r w:rsidR="002A0985" w:rsidRPr="002A0985">
        <w:rPr>
          <w:sz w:val="24"/>
          <w:szCs w:val="24"/>
        </w:rPr>
        <w:t>Настоящий приказ вступает в силу с момента подписания, распространяется н</w:t>
      </w:r>
      <w:r>
        <w:rPr>
          <w:sz w:val="24"/>
          <w:szCs w:val="24"/>
        </w:rPr>
        <w:t>а правоотношения, возникшие с 30 ма</w:t>
      </w:r>
      <w:r w:rsidR="00A17DD0">
        <w:rPr>
          <w:sz w:val="24"/>
          <w:szCs w:val="24"/>
        </w:rPr>
        <w:t>я</w:t>
      </w:r>
      <w:r>
        <w:rPr>
          <w:sz w:val="24"/>
          <w:szCs w:val="24"/>
        </w:rPr>
        <w:t xml:space="preserve"> 2025</w:t>
      </w:r>
      <w:r w:rsidR="002A0985" w:rsidRPr="002A0985">
        <w:rPr>
          <w:sz w:val="24"/>
          <w:szCs w:val="24"/>
        </w:rPr>
        <w:t xml:space="preserve"> года.</w:t>
      </w:r>
    </w:p>
    <w:p w:rsidR="00B978C5" w:rsidRPr="002A0985" w:rsidRDefault="00AA3ADD" w:rsidP="002A0985">
      <w:pPr>
        <w:pStyle w:val="a6"/>
        <w:rPr>
          <w:sz w:val="24"/>
          <w:szCs w:val="24"/>
        </w:rPr>
      </w:pPr>
      <w:r>
        <w:rPr>
          <w:sz w:val="24"/>
          <w:szCs w:val="24"/>
        </w:rPr>
        <w:t>4</w:t>
      </w:r>
      <w:r w:rsidR="00B978C5" w:rsidRPr="002A0985">
        <w:rPr>
          <w:sz w:val="24"/>
          <w:szCs w:val="24"/>
        </w:rPr>
        <w:t>. Боталовой В.Н., заведующей методическим сектором, ознакомить с настоящим приказом под роспись</w:t>
      </w:r>
      <w:r>
        <w:rPr>
          <w:sz w:val="24"/>
          <w:szCs w:val="24"/>
        </w:rPr>
        <w:t xml:space="preserve"> всех работников в срок до 01.06.2025</w:t>
      </w:r>
      <w:r w:rsidR="00B978C5" w:rsidRPr="002A0985">
        <w:rPr>
          <w:sz w:val="24"/>
          <w:szCs w:val="24"/>
        </w:rPr>
        <w:t xml:space="preserve"> года.</w:t>
      </w:r>
    </w:p>
    <w:p w:rsidR="00B978C5" w:rsidRPr="002A0985" w:rsidRDefault="00AA3ADD" w:rsidP="002A0985">
      <w:pPr>
        <w:pStyle w:val="a6"/>
        <w:rPr>
          <w:sz w:val="24"/>
          <w:szCs w:val="24"/>
        </w:rPr>
      </w:pPr>
      <w:r>
        <w:rPr>
          <w:sz w:val="24"/>
          <w:szCs w:val="24"/>
        </w:rPr>
        <w:t>5</w:t>
      </w:r>
      <w:r w:rsidR="00B978C5" w:rsidRPr="002A0985">
        <w:rPr>
          <w:sz w:val="24"/>
          <w:szCs w:val="24"/>
        </w:rPr>
        <w:t xml:space="preserve">. </w:t>
      </w:r>
      <w:proofErr w:type="gramStart"/>
      <w:r w:rsidR="00B978C5" w:rsidRPr="002A0985">
        <w:rPr>
          <w:sz w:val="24"/>
          <w:szCs w:val="24"/>
        </w:rPr>
        <w:t>Контроль за</w:t>
      </w:r>
      <w:proofErr w:type="gramEnd"/>
      <w:r w:rsidR="00B978C5" w:rsidRPr="002A0985">
        <w:rPr>
          <w:sz w:val="24"/>
          <w:szCs w:val="24"/>
        </w:rPr>
        <w:t xml:space="preserve"> исполнением настоящего приказа оставляю за собой.</w:t>
      </w:r>
    </w:p>
    <w:p w:rsidR="00B978C5" w:rsidRDefault="00B978C5" w:rsidP="00B978C5">
      <w:pPr>
        <w:pStyle w:val="a6"/>
        <w:rPr>
          <w:sz w:val="24"/>
          <w:szCs w:val="24"/>
        </w:rPr>
      </w:pPr>
    </w:p>
    <w:p w:rsidR="00B978C5" w:rsidRPr="00E56729" w:rsidRDefault="00B978C5" w:rsidP="00B978C5">
      <w:pPr>
        <w:pStyle w:val="a6"/>
        <w:rPr>
          <w:sz w:val="24"/>
          <w:szCs w:val="24"/>
        </w:rPr>
      </w:pPr>
    </w:p>
    <w:p w:rsidR="00B978C5" w:rsidRPr="00E56729" w:rsidRDefault="00B978C5" w:rsidP="00B978C5">
      <w:pPr>
        <w:pStyle w:val="a6"/>
        <w:rPr>
          <w:sz w:val="24"/>
          <w:szCs w:val="24"/>
        </w:rPr>
      </w:pPr>
      <w:r w:rsidRPr="00E56729">
        <w:rPr>
          <w:sz w:val="24"/>
          <w:szCs w:val="24"/>
        </w:rPr>
        <w:t>Директор</w:t>
      </w:r>
      <w:r w:rsidRPr="00E56729">
        <w:rPr>
          <w:sz w:val="24"/>
          <w:szCs w:val="24"/>
        </w:rPr>
        <w:tab/>
        <w:t xml:space="preserve">                                                                </w:t>
      </w:r>
      <w:r>
        <w:rPr>
          <w:sz w:val="24"/>
          <w:szCs w:val="24"/>
        </w:rPr>
        <w:t xml:space="preserve">                 </w:t>
      </w:r>
      <w:r w:rsidRPr="00E56729">
        <w:rPr>
          <w:sz w:val="24"/>
          <w:szCs w:val="24"/>
        </w:rPr>
        <w:t xml:space="preserve">                        </w:t>
      </w:r>
      <w:proofErr w:type="spellStart"/>
      <w:r w:rsidRPr="00E56729">
        <w:rPr>
          <w:sz w:val="24"/>
          <w:szCs w:val="24"/>
        </w:rPr>
        <w:t>С.Н.Щербаков</w:t>
      </w:r>
      <w:proofErr w:type="spellEnd"/>
    </w:p>
    <w:p w:rsidR="004A1A0A" w:rsidRPr="00873BB7" w:rsidRDefault="004A1A0A" w:rsidP="00873BB7">
      <w:pPr>
        <w:pStyle w:val="a6"/>
        <w:rPr>
          <w:sz w:val="24"/>
          <w:szCs w:val="24"/>
        </w:rPr>
      </w:pPr>
      <w:r w:rsidRPr="00873BB7">
        <w:rPr>
          <w:sz w:val="24"/>
          <w:szCs w:val="24"/>
        </w:rPr>
        <w:t>             </w:t>
      </w:r>
    </w:p>
    <w:p w:rsidR="00E10199" w:rsidRDefault="00E10199" w:rsidP="00873BB7">
      <w:pPr>
        <w:pStyle w:val="a6"/>
        <w:rPr>
          <w:sz w:val="24"/>
          <w:szCs w:val="24"/>
        </w:rPr>
      </w:pPr>
    </w:p>
    <w:p w:rsidR="00A1298A" w:rsidRDefault="00A1298A" w:rsidP="00873BB7">
      <w:pPr>
        <w:pStyle w:val="a6"/>
        <w:rPr>
          <w:sz w:val="24"/>
          <w:szCs w:val="24"/>
        </w:rPr>
      </w:pPr>
    </w:p>
    <w:p w:rsidR="00ED622E" w:rsidRDefault="00ED622E" w:rsidP="00873BB7">
      <w:pPr>
        <w:pStyle w:val="a6"/>
        <w:rPr>
          <w:sz w:val="24"/>
          <w:szCs w:val="24"/>
        </w:rPr>
      </w:pPr>
    </w:p>
    <w:p w:rsidR="00ED622E" w:rsidRDefault="00ED622E" w:rsidP="00873BB7">
      <w:pPr>
        <w:pStyle w:val="a6"/>
        <w:rPr>
          <w:sz w:val="24"/>
          <w:szCs w:val="24"/>
        </w:rPr>
      </w:pPr>
    </w:p>
    <w:p w:rsidR="00ED622E" w:rsidRDefault="00ED622E" w:rsidP="00873BB7">
      <w:pPr>
        <w:pStyle w:val="a6"/>
        <w:rPr>
          <w:sz w:val="24"/>
          <w:szCs w:val="24"/>
        </w:rPr>
      </w:pPr>
    </w:p>
    <w:p w:rsidR="00ED622E" w:rsidRDefault="00ED622E" w:rsidP="00873BB7">
      <w:pPr>
        <w:pStyle w:val="a6"/>
        <w:rPr>
          <w:sz w:val="24"/>
          <w:szCs w:val="24"/>
        </w:rPr>
      </w:pPr>
    </w:p>
    <w:p w:rsidR="00ED622E" w:rsidRDefault="00ED622E" w:rsidP="00873BB7">
      <w:pPr>
        <w:pStyle w:val="a6"/>
        <w:rPr>
          <w:sz w:val="24"/>
          <w:szCs w:val="24"/>
        </w:rPr>
      </w:pPr>
    </w:p>
    <w:p w:rsidR="00ED622E" w:rsidRDefault="00ED622E" w:rsidP="00873BB7">
      <w:pPr>
        <w:pStyle w:val="a6"/>
        <w:rPr>
          <w:sz w:val="24"/>
          <w:szCs w:val="24"/>
        </w:rPr>
      </w:pPr>
    </w:p>
    <w:p w:rsidR="00ED622E" w:rsidRDefault="00ED622E" w:rsidP="00873BB7">
      <w:pPr>
        <w:pStyle w:val="a6"/>
        <w:rPr>
          <w:sz w:val="24"/>
          <w:szCs w:val="24"/>
        </w:rPr>
      </w:pPr>
    </w:p>
    <w:p w:rsidR="00ED622E" w:rsidRDefault="00ED622E" w:rsidP="00873BB7">
      <w:pPr>
        <w:pStyle w:val="a6"/>
        <w:rPr>
          <w:sz w:val="24"/>
          <w:szCs w:val="24"/>
        </w:rPr>
      </w:pPr>
    </w:p>
    <w:p w:rsidR="00ED622E" w:rsidRDefault="00ED622E" w:rsidP="00873BB7">
      <w:pPr>
        <w:pStyle w:val="a6"/>
        <w:rPr>
          <w:sz w:val="24"/>
          <w:szCs w:val="24"/>
        </w:rPr>
      </w:pPr>
    </w:p>
    <w:p w:rsidR="00ED622E" w:rsidRDefault="00ED622E" w:rsidP="00873BB7">
      <w:pPr>
        <w:pStyle w:val="a6"/>
        <w:rPr>
          <w:sz w:val="24"/>
          <w:szCs w:val="24"/>
        </w:rPr>
      </w:pPr>
    </w:p>
    <w:p w:rsidR="00ED622E" w:rsidRDefault="00ED622E" w:rsidP="00873BB7">
      <w:pPr>
        <w:pStyle w:val="a6"/>
        <w:rPr>
          <w:sz w:val="24"/>
          <w:szCs w:val="24"/>
        </w:rPr>
      </w:pPr>
    </w:p>
    <w:p w:rsidR="00ED622E" w:rsidRDefault="00ED622E" w:rsidP="00873BB7">
      <w:pPr>
        <w:pStyle w:val="a6"/>
        <w:rPr>
          <w:sz w:val="24"/>
          <w:szCs w:val="24"/>
        </w:rPr>
      </w:pPr>
    </w:p>
    <w:p w:rsidR="00ED622E" w:rsidRDefault="00ED622E" w:rsidP="00873BB7">
      <w:pPr>
        <w:pStyle w:val="a6"/>
        <w:rPr>
          <w:sz w:val="24"/>
          <w:szCs w:val="24"/>
        </w:rPr>
      </w:pPr>
    </w:p>
    <w:p w:rsidR="00ED622E" w:rsidRDefault="00ED622E" w:rsidP="00873BB7">
      <w:pPr>
        <w:pStyle w:val="a6"/>
        <w:rPr>
          <w:sz w:val="24"/>
          <w:szCs w:val="24"/>
        </w:rPr>
      </w:pPr>
    </w:p>
    <w:p w:rsidR="00ED622E" w:rsidRDefault="00ED622E" w:rsidP="00873BB7">
      <w:pPr>
        <w:pStyle w:val="a6"/>
        <w:rPr>
          <w:sz w:val="24"/>
          <w:szCs w:val="24"/>
        </w:rPr>
      </w:pPr>
    </w:p>
    <w:p w:rsidR="00ED622E" w:rsidRDefault="00ED622E" w:rsidP="00873BB7">
      <w:pPr>
        <w:pStyle w:val="a6"/>
        <w:rPr>
          <w:sz w:val="24"/>
          <w:szCs w:val="24"/>
        </w:rPr>
      </w:pPr>
    </w:p>
    <w:p w:rsidR="00ED622E" w:rsidRDefault="00ED622E" w:rsidP="00873BB7">
      <w:pPr>
        <w:pStyle w:val="a6"/>
        <w:rPr>
          <w:sz w:val="24"/>
          <w:szCs w:val="24"/>
        </w:rPr>
      </w:pPr>
    </w:p>
    <w:p w:rsidR="00ED622E" w:rsidRPr="00873BB7" w:rsidRDefault="00ED622E" w:rsidP="00873BB7">
      <w:pPr>
        <w:pStyle w:val="a6"/>
        <w:rPr>
          <w:sz w:val="24"/>
          <w:szCs w:val="24"/>
        </w:rPr>
      </w:pPr>
    </w:p>
    <w:p w:rsidR="00E10199" w:rsidRDefault="00A7376D" w:rsidP="00E10199">
      <w:pPr>
        <w:pStyle w:val="a6"/>
        <w:jc w:val="right"/>
        <w:rPr>
          <w:sz w:val="24"/>
          <w:szCs w:val="24"/>
        </w:rPr>
      </w:pPr>
      <w:r w:rsidRPr="00873BB7">
        <w:rPr>
          <w:sz w:val="24"/>
          <w:szCs w:val="24"/>
        </w:rPr>
        <w:lastRenderedPageBreak/>
        <w:t xml:space="preserve">Приложение  </w:t>
      </w:r>
      <w:r w:rsidR="00E10199">
        <w:rPr>
          <w:sz w:val="24"/>
          <w:szCs w:val="24"/>
        </w:rPr>
        <w:t>1</w:t>
      </w:r>
    </w:p>
    <w:p w:rsidR="00A7376D" w:rsidRPr="00873BB7" w:rsidRDefault="00206921" w:rsidP="00E10199">
      <w:pPr>
        <w:pStyle w:val="a6"/>
        <w:jc w:val="right"/>
        <w:rPr>
          <w:sz w:val="24"/>
          <w:szCs w:val="24"/>
        </w:rPr>
      </w:pPr>
      <w:r>
        <w:rPr>
          <w:sz w:val="24"/>
          <w:szCs w:val="24"/>
        </w:rPr>
        <w:t>от 23</w:t>
      </w:r>
      <w:r w:rsidR="00ED622E">
        <w:rPr>
          <w:sz w:val="24"/>
          <w:szCs w:val="24"/>
        </w:rPr>
        <w:t xml:space="preserve"> ма</w:t>
      </w:r>
      <w:r w:rsidR="00A17DD0">
        <w:rPr>
          <w:sz w:val="24"/>
          <w:szCs w:val="24"/>
        </w:rPr>
        <w:t>я</w:t>
      </w:r>
      <w:r w:rsidR="00ED622E">
        <w:rPr>
          <w:sz w:val="24"/>
          <w:szCs w:val="24"/>
        </w:rPr>
        <w:t xml:space="preserve"> 2025</w:t>
      </w:r>
      <w:r w:rsidR="0087176B" w:rsidRPr="00873BB7">
        <w:rPr>
          <w:sz w:val="24"/>
          <w:szCs w:val="24"/>
        </w:rPr>
        <w:t xml:space="preserve"> г.  </w:t>
      </w:r>
      <w:r w:rsidR="00ED622E">
        <w:rPr>
          <w:sz w:val="24"/>
          <w:szCs w:val="24"/>
        </w:rPr>
        <w:t xml:space="preserve">№ </w:t>
      </w:r>
      <w:r w:rsidR="00976C57">
        <w:rPr>
          <w:sz w:val="24"/>
          <w:szCs w:val="24"/>
        </w:rPr>
        <w:t>48</w:t>
      </w:r>
      <w:bookmarkStart w:id="0" w:name="_GoBack"/>
      <w:bookmarkEnd w:id="0"/>
      <w:r w:rsidR="00ED622E">
        <w:rPr>
          <w:sz w:val="24"/>
          <w:szCs w:val="24"/>
        </w:rPr>
        <w:t>-од</w:t>
      </w:r>
      <w:r w:rsidR="00A7376D" w:rsidRPr="00873BB7">
        <w:rPr>
          <w:sz w:val="24"/>
          <w:szCs w:val="24"/>
        </w:rPr>
        <w:t xml:space="preserve">   </w:t>
      </w:r>
    </w:p>
    <w:p w:rsidR="00C6500A" w:rsidRPr="00873BB7" w:rsidRDefault="00C6500A" w:rsidP="00873BB7">
      <w:pPr>
        <w:pStyle w:val="a6"/>
        <w:rPr>
          <w:sz w:val="24"/>
          <w:szCs w:val="24"/>
        </w:rPr>
      </w:pPr>
    </w:p>
    <w:p w:rsidR="00E10199" w:rsidRDefault="00E10199" w:rsidP="00E10199">
      <w:pPr>
        <w:pStyle w:val="a6"/>
        <w:jc w:val="center"/>
        <w:rPr>
          <w:sz w:val="24"/>
          <w:szCs w:val="24"/>
        </w:rPr>
      </w:pPr>
      <w:r w:rsidRPr="00873BB7">
        <w:rPr>
          <w:sz w:val="24"/>
          <w:szCs w:val="24"/>
        </w:rPr>
        <w:t xml:space="preserve">Положение </w:t>
      </w:r>
    </w:p>
    <w:p w:rsidR="00E10199" w:rsidRDefault="00E10199" w:rsidP="00E10199">
      <w:pPr>
        <w:pStyle w:val="a6"/>
        <w:jc w:val="center"/>
        <w:rPr>
          <w:sz w:val="24"/>
          <w:szCs w:val="24"/>
        </w:rPr>
      </w:pPr>
      <w:r w:rsidRPr="00873BB7">
        <w:rPr>
          <w:sz w:val="24"/>
          <w:szCs w:val="24"/>
        </w:rPr>
        <w:t>о Комиссии</w:t>
      </w:r>
      <w:r>
        <w:rPr>
          <w:sz w:val="24"/>
          <w:szCs w:val="24"/>
        </w:rPr>
        <w:t xml:space="preserve"> по распределению </w:t>
      </w:r>
      <w:r w:rsidRPr="00873BB7">
        <w:rPr>
          <w:sz w:val="24"/>
          <w:szCs w:val="24"/>
        </w:rPr>
        <w:t>выплат</w:t>
      </w:r>
      <w:r>
        <w:rPr>
          <w:sz w:val="24"/>
          <w:szCs w:val="24"/>
        </w:rPr>
        <w:t xml:space="preserve"> стимулирующего характера </w:t>
      </w:r>
    </w:p>
    <w:p w:rsidR="00E10199" w:rsidRDefault="00E10199" w:rsidP="00E10199">
      <w:pPr>
        <w:pStyle w:val="a6"/>
        <w:jc w:val="center"/>
        <w:rPr>
          <w:sz w:val="24"/>
          <w:szCs w:val="24"/>
        </w:rPr>
      </w:pPr>
      <w:r>
        <w:rPr>
          <w:sz w:val="24"/>
          <w:szCs w:val="24"/>
        </w:rPr>
        <w:t>и установлению стажа работы</w:t>
      </w:r>
      <w:r w:rsidRPr="00873BB7">
        <w:rPr>
          <w:sz w:val="24"/>
          <w:szCs w:val="24"/>
        </w:rPr>
        <w:t> </w:t>
      </w:r>
      <w:r w:rsidR="0012538E">
        <w:rPr>
          <w:sz w:val="24"/>
          <w:szCs w:val="24"/>
        </w:rPr>
        <w:t>(в новой редакции)</w:t>
      </w:r>
      <w:r w:rsidRPr="00873BB7">
        <w:rPr>
          <w:sz w:val="24"/>
          <w:szCs w:val="24"/>
        </w:rPr>
        <w:t xml:space="preserve"> </w:t>
      </w:r>
    </w:p>
    <w:p w:rsidR="00B67CD1" w:rsidRPr="00873BB7" w:rsidRDefault="00B67CD1" w:rsidP="00873BB7">
      <w:pPr>
        <w:pStyle w:val="a6"/>
        <w:rPr>
          <w:b/>
          <w:sz w:val="24"/>
          <w:szCs w:val="24"/>
        </w:rPr>
      </w:pPr>
    </w:p>
    <w:p w:rsidR="00B67CD1" w:rsidRPr="00E10199" w:rsidRDefault="00E10199" w:rsidP="00E10199">
      <w:pPr>
        <w:pStyle w:val="a6"/>
        <w:jc w:val="center"/>
        <w:rPr>
          <w:sz w:val="24"/>
          <w:szCs w:val="24"/>
        </w:rPr>
      </w:pPr>
      <w:r>
        <w:rPr>
          <w:sz w:val="24"/>
          <w:szCs w:val="24"/>
        </w:rPr>
        <w:t>1.</w:t>
      </w:r>
      <w:r w:rsidR="00BF736E">
        <w:rPr>
          <w:sz w:val="24"/>
          <w:szCs w:val="24"/>
        </w:rPr>
        <w:t xml:space="preserve"> </w:t>
      </w:r>
      <w:r w:rsidR="00B67CD1" w:rsidRPr="00E10199">
        <w:rPr>
          <w:sz w:val="24"/>
          <w:szCs w:val="24"/>
        </w:rPr>
        <w:t>Общие положения</w:t>
      </w:r>
    </w:p>
    <w:p w:rsidR="00B67CD1" w:rsidRPr="00873BB7" w:rsidRDefault="00E10199" w:rsidP="00E10199">
      <w:pPr>
        <w:pStyle w:val="a6"/>
        <w:rPr>
          <w:sz w:val="24"/>
          <w:szCs w:val="24"/>
        </w:rPr>
      </w:pPr>
      <w:r>
        <w:rPr>
          <w:sz w:val="24"/>
          <w:szCs w:val="24"/>
        </w:rPr>
        <w:t xml:space="preserve">1.1. </w:t>
      </w:r>
      <w:proofErr w:type="gramStart"/>
      <w:r w:rsidR="00B67CD1" w:rsidRPr="00873BB7">
        <w:rPr>
          <w:sz w:val="24"/>
          <w:szCs w:val="24"/>
        </w:rPr>
        <w:t xml:space="preserve">Настоящее Положение о Комиссии по распределению </w:t>
      </w:r>
      <w:r w:rsidRPr="00873BB7">
        <w:rPr>
          <w:sz w:val="24"/>
          <w:szCs w:val="24"/>
        </w:rPr>
        <w:t>выплат</w:t>
      </w:r>
      <w:r>
        <w:rPr>
          <w:sz w:val="24"/>
          <w:szCs w:val="24"/>
        </w:rPr>
        <w:t xml:space="preserve"> стимулирующего характера </w:t>
      </w:r>
      <w:r w:rsidRPr="00A17DD0">
        <w:rPr>
          <w:sz w:val="24"/>
          <w:szCs w:val="24"/>
        </w:rPr>
        <w:t>и установлению стажа работы</w:t>
      </w:r>
      <w:r w:rsidR="00B67CD1" w:rsidRPr="00A17DD0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работникам Муниципального бюджетного </w:t>
      </w:r>
      <w:r w:rsidR="00B67CD1" w:rsidRPr="00873BB7">
        <w:rPr>
          <w:sz w:val="24"/>
          <w:szCs w:val="24"/>
        </w:rPr>
        <w:t>учреждения культуры «</w:t>
      </w:r>
      <w:r>
        <w:rPr>
          <w:sz w:val="24"/>
          <w:szCs w:val="24"/>
        </w:rPr>
        <w:t>Юсьвинский культурно-досуговый центр</w:t>
      </w:r>
      <w:r w:rsidR="00B67CD1" w:rsidRPr="00873BB7">
        <w:rPr>
          <w:sz w:val="24"/>
          <w:szCs w:val="24"/>
        </w:rPr>
        <w:t>» (далее –</w:t>
      </w:r>
      <w:r w:rsidR="000433CF" w:rsidRPr="00873BB7">
        <w:rPr>
          <w:sz w:val="24"/>
          <w:szCs w:val="24"/>
        </w:rPr>
        <w:t xml:space="preserve"> </w:t>
      </w:r>
      <w:r w:rsidR="00E74853" w:rsidRPr="00873BB7">
        <w:rPr>
          <w:sz w:val="24"/>
          <w:szCs w:val="24"/>
        </w:rPr>
        <w:t>Положение</w:t>
      </w:r>
      <w:r w:rsidR="00B67CD1" w:rsidRPr="00873BB7">
        <w:rPr>
          <w:sz w:val="24"/>
          <w:szCs w:val="24"/>
        </w:rPr>
        <w:t xml:space="preserve">) разработано в соответствии </w:t>
      </w:r>
      <w:r w:rsidR="000433CF" w:rsidRPr="00873BB7">
        <w:rPr>
          <w:sz w:val="24"/>
          <w:szCs w:val="24"/>
        </w:rPr>
        <w:t xml:space="preserve"> с Трудовым кодексом Российской Федерации, </w:t>
      </w:r>
      <w:r w:rsidR="00A17DD0" w:rsidRPr="00873BB7">
        <w:rPr>
          <w:sz w:val="24"/>
          <w:szCs w:val="24"/>
        </w:rPr>
        <w:t>Положением по распределению стимулирующего фонда работникам МБУК «Юсьвинский КДЦ»</w:t>
      </w:r>
      <w:r w:rsidR="00ED622E">
        <w:rPr>
          <w:sz w:val="24"/>
          <w:szCs w:val="24"/>
        </w:rPr>
        <w:t xml:space="preserve"> (в новой редакции)</w:t>
      </w:r>
      <w:r w:rsidR="00A17DD0" w:rsidRPr="00873BB7">
        <w:rPr>
          <w:sz w:val="24"/>
          <w:szCs w:val="24"/>
        </w:rPr>
        <w:t xml:space="preserve">, </w:t>
      </w:r>
      <w:r w:rsidR="00ED622E">
        <w:rPr>
          <w:sz w:val="24"/>
          <w:szCs w:val="24"/>
        </w:rPr>
        <w:t>утвержденного</w:t>
      </w:r>
      <w:r w:rsidR="00A17DD0">
        <w:rPr>
          <w:sz w:val="24"/>
          <w:szCs w:val="24"/>
        </w:rPr>
        <w:t xml:space="preserve">  директором</w:t>
      </w:r>
      <w:r w:rsidR="00A17DD0" w:rsidRPr="001A0025">
        <w:rPr>
          <w:sz w:val="24"/>
          <w:szCs w:val="24"/>
        </w:rPr>
        <w:t xml:space="preserve"> МБУК «Юсьвинский КДЦ</w:t>
      </w:r>
      <w:r w:rsidR="00A17DD0">
        <w:rPr>
          <w:sz w:val="24"/>
          <w:szCs w:val="24"/>
        </w:rPr>
        <w:t>»</w:t>
      </w:r>
      <w:r w:rsidR="00ED622E">
        <w:rPr>
          <w:sz w:val="24"/>
          <w:szCs w:val="24"/>
        </w:rPr>
        <w:t xml:space="preserve"> Щербаковым С.Н. и согласованного</w:t>
      </w:r>
      <w:r w:rsidR="00A17DD0">
        <w:rPr>
          <w:sz w:val="24"/>
          <w:szCs w:val="24"/>
        </w:rPr>
        <w:t xml:space="preserve"> с заведующим Отделом культуры, молодежной политики и</w:t>
      </w:r>
      <w:proofErr w:type="gramEnd"/>
      <w:r w:rsidR="00A17DD0">
        <w:rPr>
          <w:sz w:val="24"/>
          <w:szCs w:val="24"/>
        </w:rPr>
        <w:t xml:space="preserve"> спорта администрации Юсьвинского муниципа</w:t>
      </w:r>
      <w:r w:rsidR="00ED622E">
        <w:rPr>
          <w:sz w:val="24"/>
          <w:szCs w:val="24"/>
        </w:rPr>
        <w:t xml:space="preserve">льного округа </w:t>
      </w:r>
      <w:proofErr w:type="spellStart"/>
      <w:r w:rsidR="00ED622E">
        <w:rPr>
          <w:sz w:val="24"/>
          <w:szCs w:val="24"/>
        </w:rPr>
        <w:t>Н.А.Исаевой</w:t>
      </w:r>
      <w:proofErr w:type="spellEnd"/>
      <w:r w:rsidR="00ED622E">
        <w:rPr>
          <w:sz w:val="24"/>
          <w:szCs w:val="24"/>
        </w:rPr>
        <w:t xml:space="preserve">  от 11 ноя</w:t>
      </w:r>
      <w:r w:rsidR="00A17DD0">
        <w:rPr>
          <w:sz w:val="24"/>
          <w:szCs w:val="24"/>
        </w:rPr>
        <w:t>бря</w:t>
      </w:r>
      <w:r w:rsidR="00A17DD0" w:rsidRPr="001A0025">
        <w:rPr>
          <w:sz w:val="24"/>
          <w:szCs w:val="24"/>
        </w:rPr>
        <w:t xml:space="preserve"> 2024</w:t>
      </w:r>
      <w:r w:rsidR="00A17DD0">
        <w:rPr>
          <w:sz w:val="24"/>
          <w:szCs w:val="24"/>
        </w:rPr>
        <w:t xml:space="preserve"> года. </w:t>
      </w:r>
    </w:p>
    <w:p w:rsidR="000433CF" w:rsidRPr="00873BB7" w:rsidRDefault="00E10199" w:rsidP="00E10199">
      <w:pPr>
        <w:pStyle w:val="a6"/>
        <w:rPr>
          <w:sz w:val="24"/>
          <w:szCs w:val="24"/>
        </w:rPr>
      </w:pPr>
      <w:r>
        <w:rPr>
          <w:sz w:val="24"/>
          <w:szCs w:val="24"/>
        </w:rPr>
        <w:t xml:space="preserve">1.2. </w:t>
      </w:r>
      <w:r w:rsidR="000433CF" w:rsidRPr="00873BB7">
        <w:rPr>
          <w:sz w:val="24"/>
          <w:szCs w:val="24"/>
        </w:rPr>
        <w:t xml:space="preserve">Положение определяет порядок </w:t>
      </w:r>
      <w:r w:rsidR="00206921">
        <w:rPr>
          <w:sz w:val="24"/>
          <w:szCs w:val="24"/>
        </w:rPr>
        <w:t xml:space="preserve">создания и </w:t>
      </w:r>
      <w:r w:rsidR="000433CF" w:rsidRPr="00873BB7">
        <w:rPr>
          <w:sz w:val="24"/>
          <w:szCs w:val="24"/>
        </w:rPr>
        <w:t xml:space="preserve">работы Комиссии по распределению </w:t>
      </w:r>
      <w:r w:rsidR="00BF736E" w:rsidRPr="00873BB7">
        <w:rPr>
          <w:sz w:val="24"/>
          <w:szCs w:val="24"/>
        </w:rPr>
        <w:t>выплат</w:t>
      </w:r>
      <w:r w:rsidR="00BF736E">
        <w:rPr>
          <w:sz w:val="24"/>
          <w:szCs w:val="24"/>
        </w:rPr>
        <w:t xml:space="preserve"> стимулирующего характера и установлению стажа работы</w:t>
      </w:r>
      <w:r w:rsidR="00BF736E" w:rsidRPr="00873BB7">
        <w:rPr>
          <w:sz w:val="24"/>
          <w:szCs w:val="24"/>
        </w:rPr>
        <w:t xml:space="preserve"> </w:t>
      </w:r>
      <w:r w:rsidR="00BF736E">
        <w:rPr>
          <w:sz w:val="24"/>
          <w:szCs w:val="24"/>
        </w:rPr>
        <w:t>работ</w:t>
      </w:r>
      <w:r w:rsidR="00206921">
        <w:rPr>
          <w:sz w:val="24"/>
          <w:szCs w:val="24"/>
        </w:rPr>
        <w:t>никам МБУК</w:t>
      </w:r>
      <w:r w:rsidR="00BF736E" w:rsidRPr="00873BB7">
        <w:rPr>
          <w:sz w:val="24"/>
          <w:szCs w:val="24"/>
        </w:rPr>
        <w:t xml:space="preserve"> «</w:t>
      </w:r>
      <w:r w:rsidR="00BF736E">
        <w:rPr>
          <w:sz w:val="24"/>
          <w:szCs w:val="24"/>
        </w:rPr>
        <w:t>Юсьв</w:t>
      </w:r>
      <w:r w:rsidR="00206921">
        <w:rPr>
          <w:sz w:val="24"/>
          <w:szCs w:val="24"/>
        </w:rPr>
        <w:t>инский КДЦ</w:t>
      </w:r>
      <w:r w:rsidR="00BF736E">
        <w:rPr>
          <w:sz w:val="24"/>
          <w:szCs w:val="24"/>
        </w:rPr>
        <w:t>»</w:t>
      </w:r>
      <w:r w:rsidR="00E74853" w:rsidRPr="00873BB7">
        <w:rPr>
          <w:sz w:val="24"/>
          <w:szCs w:val="24"/>
        </w:rPr>
        <w:t xml:space="preserve"> (далее – </w:t>
      </w:r>
      <w:r w:rsidR="00825A2C" w:rsidRPr="00873BB7">
        <w:rPr>
          <w:sz w:val="24"/>
          <w:szCs w:val="24"/>
        </w:rPr>
        <w:t>Комиссия</w:t>
      </w:r>
      <w:r w:rsidR="00E74853" w:rsidRPr="00873BB7">
        <w:rPr>
          <w:sz w:val="24"/>
          <w:szCs w:val="24"/>
        </w:rPr>
        <w:t>)</w:t>
      </w:r>
      <w:r w:rsidR="000433CF" w:rsidRPr="00873BB7">
        <w:rPr>
          <w:sz w:val="24"/>
          <w:szCs w:val="24"/>
        </w:rPr>
        <w:t>.</w:t>
      </w:r>
    </w:p>
    <w:p w:rsidR="0039725F" w:rsidRPr="00873BB7" w:rsidRDefault="00BF736E" w:rsidP="00E10199">
      <w:pPr>
        <w:pStyle w:val="a6"/>
        <w:rPr>
          <w:sz w:val="24"/>
          <w:szCs w:val="24"/>
        </w:rPr>
      </w:pPr>
      <w:r>
        <w:rPr>
          <w:sz w:val="24"/>
          <w:szCs w:val="24"/>
        </w:rPr>
        <w:t xml:space="preserve">1.3. </w:t>
      </w:r>
      <w:r w:rsidR="002C655A" w:rsidRPr="00873BB7">
        <w:rPr>
          <w:sz w:val="24"/>
          <w:szCs w:val="24"/>
        </w:rPr>
        <w:t xml:space="preserve">Комиссия создается с целью мониторинга и оценки качества работы работников </w:t>
      </w:r>
      <w:r w:rsidR="00206921">
        <w:rPr>
          <w:sz w:val="24"/>
          <w:szCs w:val="24"/>
        </w:rPr>
        <w:t>МБУК</w:t>
      </w:r>
      <w:r w:rsidRPr="00873BB7">
        <w:rPr>
          <w:sz w:val="24"/>
          <w:szCs w:val="24"/>
        </w:rPr>
        <w:t xml:space="preserve"> «</w:t>
      </w:r>
      <w:r>
        <w:rPr>
          <w:sz w:val="24"/>
          <w:szCs w:val="24"/>
        </w:rPr>
        <w:t>Юсьв</w:t>
      </w:r>
      <w:r w:rsidR="00206921">
        <w:rPr>
          <w:sz w:val="24"/>
          <w:szCs w:val="24"/>
        </w:rPr>
        <w:t>инский КДЦ</w:t>
      </w:r>
      <w:r>
        <w:rPr>
          <w:sz w:val="24"/>
          <w:szCs w:val="24"/>
        </w:rPr>
        <w:t xml:space="preserve">» (далее – </w:t>
      </w:r>
      <w:r w:rsidR="009A3E57">
        <w:rPr>
          <w:sz w:val="24"/>
          <w:szCs w:val="24"/>
        </w:rPr>
        <w:t>Учреждение</w:t>
      </w:r>
      <w:r w:rsidR="002C655A" w:rsidRPr="00873BB7">
        <w:rPr>
          <w:sz w:val="24"/>
          <w:szCs w:val="24"/>
        </w:rPr>
        <w:t>).</w:t>
      </w:r>
    </w:p>
    <w:p w:rsidR="00060964" w:rsidRPr="00873BB7" w:rsidRDefault="00BF736E" w:rsidP="00E10199">
      <w:pPr>
        <w:pStyle w:val="a6"/>
        <w:rPr>
          <w:sz w:val="24"/>
          <w:szCs w:val="24"/>
        </w:rPr>
      </w:pPr>
      <w:r>
        <w:rPr>
          <w:sz w:val="24"/>
          <w:szCs w:val="24"/>
        </w:rPr>
        <w:t xml:space="preserve">1.4. </w:t>
      </w:r>
      <w:r w:rsidR="00EB3102" w:rsidRPr="00873BB7">
        <w:rPr>
          <w:sz w:val="24"/>
          <w:szCs w:val="24"/>
        </w:rPr>
        <w:t xml:space="preserve">Комиссия осуществляет свою деятельность  на постоянной основе. </w:t>
      </w:r>
    </w:p>
    <w:p w:rsidR="00813D3E" w:rsidRPr="00873BB7" w:rsidRDefault="00813D3E" w:rsidP="00E10199">
      <w:pPr>
        <w:pStyle w:val="a6"/>
        <w:rPr>
          <w:sz w:val="24"/>
          <w:szCs w:val="24"/>
        </w:rPr>
      </w:pPr>
    </w:p>
    <w:p w:rsidR="009A70D2" w:rsidRPr="00BF736E" w:rsidRDefault="00E10199" w:rsidP="00BF736E">
      <w:pPr>
        <w:pStyle w:val="a6"/>
        <w:jc w:val="center"/>
        <w:rPr>
          <w:sz w:val="24"/>
          <w:szCs w:val="24"/>
        </w:rPr>
      </w:pPr>
      <w:r>
        <w:rPr>
          <w:sz w:val="24"/>
          <w:szCs w:val="24"/>
        </w:rPr>
        <w:t>2.</w:t>
      </w:r>
      <w:r w:rsidR="00BF736E">
        <w:rPr>
          <w:sz w:val="24"/>
          <w:szCs w:val="24"/>
        </w:rPr>
        <w:t xml:space="preserve"> </w:t>
      </w:r>
      <w:r w:rsidR="00813D3E" w:rsidRPr="00E10199">
        <w:rPr>
          <w:sz w:val="24"/>
          <w:szCs w:val="24"/>
        </w:rPr>
        <w:t>Состав Комиссии и порядок ее работы</w:t>
      </w:r>
    </w:p>
    <w:p w:rsidR="00162B0B" w:rsidRPr="00873BB7" w:rsidRDefault="00EB3102" w:rsidP="00E10199">
      <w:pPr>
        <w:pStyle w:val="a6"/>
        <w:rPr>
          <w:sz w:val="24"/>
          <w:szCs w:val="24"/>
        </w:rPr>
      </w:pPr>
      <w:r w:rsidRPr="00873BB7">
        <w:rPr>
          <w:sz w:val="24"/>
          <w:szCs w:val="24"/>
        </w:rPr>
        <w:t>2.1. Организационной формой работы Комиссии являются заседания, которые прово</w:t>
      </w:r>
      <w:r w:rsidR="00025245">
        <w:rPr>
          <w:sz w:val="24"/>
          <w:szCs w:val="24"/>
        </w:rPr>
        <w:t xml:space="preserve">дятся  в соответствии с </w:t>
      </w:r>
      <w:r w:rsidRPr="00873BB7">
        <w:rPr>
          <w:sz w:val="24"/>
          <w:szCs w:val="24"/>
        </w:rPr>
        <w:t xml:space="preserve"> </w:t>
      </w:r>
      <w:r w:rsidR="00025245" w:rsidRPr="00873BB7">
        <w:rPr>
          <w:sz w:val="24"/>
          <w:szCs w:val="24"/>
        </w:rPr>
        <w:t xml:space="preserve">Положением по распределению стимулирующего фонда </w:t>
      </w:r>
      <w:r w:rsidR="00ED622E">
        <w:rPr>
          <w:sz w:val="24"/>
          <w:szCs w:val="24"/>
        </w:rPr>
        <w:t>работникам Учреждения</w:t>
      </w:r>
      <w:r w:rsidR="00025245">
        <w:rPr>
          <w:sz w:val="24"/>
          <w:szCs w:val="24"/>
        </w:rPr>
        <w:t xml:space="preserve"> </w:t>
      </w:r>
      <w:r w:rsidRPr="00873BB7">
        <w:rPr>
          <w:sz w:val="24"/>
          <w:szCs w:val="24"/>
        </w:rPr>
        <w:t xml:space="preserve">и по </w:t>
      </w:r>
      <w:r w:rsidR="003C69B6" w:rsidRPr="00873BB7">
        <w:rPr>
          <w:sz w:val="24"/>
          <w:szCs w:val="24"/>
        </w:rPr>
        <w:t>м</w:t>
      </w:r>
      <w:r w:rsidRPr="00873BB7">
        <w:rPr>
          <w:sz w:val="24"/>
          <w:szCs w:val="24"/>
        </w:rPr>
        <w:t>ере необходимости</w:t>
      </w:r>
      <w:r w:rsidR="00097749" w:rsidRPr="00873BB7">
        <w:rPr>
          <w:sz w:val="24"/>
          <w:szCs w:val="24"/>
        </w:rPr>
        <w:t>.</w:t>
      </w:r>
    </w:p>
    <w:p w:rsidR="009A70D2" w:rsidRPr="00873BB7" w:rsidRDefault="00097749" w:rsidP="00E10199">
      <w:pPr>
        <w:pStyle w:val="a6"/>
        <w:rPr>
          <w:b/>
          <w:sz w:val="24"/>
          <w:szCs w:val="24"/>
        </w:rPr>
      </w:pPr>
      <w:r w:rsidRPr="00873BB7">
        <w:rPr>
          <w:sz w:val="24"/>
          <w:szCs w:val="24"/>
        </w:rPr>
        <w:t xml:space="preserve">2.2. </w:t>
      </w:r>
      <w:r w:rsidRPr="001A0025">
        <w:rPr>
          <w:sz w:val="24"/>
          <w:szCs w:val="24"/>
        </w:rPr>
        <w:t xml:space="preserve">Комиссия </w:t>
      </w:r>
      <w:r w:rsidR="00DF52DE" w:rsidRPr="001A0025">
        <w:rPr>
          <w:sz w:val="24"/>
          <w:szCs w:val="24"/>
        </w:rPr>
        <w:t>состоит из председателя</w:t>
      </w:r>
      <w:r w:rsidR="00ED622E">
        <w:rPr>
          <w:sz w:val="24"/>
          <w:szCs w:val="24"/>
        </w:rPr>
        <w:t>, заместителя председателя,</w:t>
      </w:r>
      <w:r w:rsidR="00025245" w:rsidRPr="001A0025">
        <w:rPr>
          <w:sz w:val="24"/>
          <w:szCs w:val="24"/>
        </w:rPr>
        <w:t xml:space="preserve"> секретаря</w:t>
      </w:r>
      <w:r w:rsidR="00ED622E">
        <w:rPr>
          <w:sz w:val="24"/>
          <w:szCs w:val="24"/>
        </w:rPr>
        <w:t xml:space="preserve"> и двух членов Комиссии</w:t>
      </w:r>
      <w:r w:rsidR="00DF52DE" w:rsidRPr="001A0025">
        <w:rPr>
          <w:sz w:val="24"/>
          <w:szCs w:val="24"/>
        </w:rPr>
        <w:t>.</w:t>
      </w:r>
      <w:r w:rsidR="00025245" w:rsidRPr="001A0025">
        <w:rPr>
          <w:sz w:val="24"/>
          <w:szCs w:val="24"/>
        </w:rPr>
        <w:t xml:space="preserve"> </w:t>
      </w:r>
      <w:r w:rsidR="00ED622E">
        <w:rPr>
          <w:sz w:val="24"/>
          <w:szCs w:val="24"/>
        </w:rPr>
        <w:t xml:space="preserve">Руководитель Учреждения входит в состав Комиссии в качестве председателя на постоянной основе. </w:t>
      </w:r>
      <w:r w:rsidR="00515928" w:rsidRPr="001A0025">
        <w:rPr>
          <w:sz w:val="24"/>
          <w:szCs w:val="24"/>
        </w:rPr>
        <w:t>О</w:t>
      </w:r>
      <w:r w:rsidR="00ED622E">
        <w:rPr>
          <w:sz w:val="24"/>
          <w:szCs w:val="24"/>
        </w:rPr>
        <w:t>бщее количество членов Комиссии</w:t>
      </w:r>
      <w:r w:rsidR="00A17DD0">
        <w:rPr>
          <w:sz w:val="24"/>
          <w:szCs w:val="24"/>
        </w:rPr>
        <w:t xml:space="preserve"> </w:t>
      </w:r>
      <w:r w:rsidR="00ED622E">
        <w:rPr>
          <w:sz w:val="24"/>
          <w:szCs w:val="24"/>
        </w:rPr>
        <w:t>5</w:t>
      </w:r>
      <w:r w:rsidR="00515928" w:rsidRPr="001A0025">
        <w:rPr>
          <w:sz w:val="24"/>
          <w:szCs w:val="24"/>
        </w:rPr>
        <w:t xml:space="preserve"> человек.</w:t>
      </w:r>
      <w:r w:rsidR="00E319CA" w:rsidRPr="001A0025">
        <w:rPr>
          <w:sz w:val="24"/>
          <w:szCs w:val="24"/>
        </w:rPr>
        <w:t xml:space="preserve"> В случае участия в работе Комиссии четного количества членов, решающее слово за председательствующим членом Комиссии.</w:t>
      </w:r>
      <w:r w:rsidR="001A0025">
        <w:rPr>
          <w:sz w:val="24"/>
          <w:szCs w:val="24"/>
        </w:rPr>
        <w:t xml:space="preserve">              </w:t>
      </w:r>
    </w:p>
    <w:p w:rsidR="00162B0B" w:rsidRPr="005A2BAD" w:rsidRDefault="00E95FEB" w:rsidP="005A2BAD">
      <w:pPr>
        <w:pStyle w:val="a6"/>
        <w:rPr>
          <w:sz w:val="24"/>
          <w:szCs w:val="24"/>
        </w:rPr>
      </w:pPr>
      <w:r w:rsidRPr="00873BB7">
        <w:rPr>
          <w:sz w:val="24"/>
          <w:szCs w:val="24"/>
        </w:rPr>
        <w:t>2.3.</w:t>
      </w:r>
      <w:r w:rsidR="007B0C29" w:rsidRPr="00873BB7">
        <w:rPr>
          <w:sz w:val="24"/>
          <w:szCs w:val="24"/>
        </w:rPr>
        <w:t xml:space="preserve"> </w:t>
      </w:r>
      <w:r w:rsidR="00097749" w:rsidRPr="00A17DD0">
        <w:rPr>
          <w:sz w:val="24"/>
          <w:szCs w:val="24"/>
        </w:rPr>
        <w:t>Персональный состав Комиссии</w:t>
      </w:r>
      <w:r w:rsidR="00ED622E">
        <w:rPr>
          <w:sz w:val="24"/>
          <w:szCs w:val="24"/>
        </w:rPr>
        <w:t>, за исключением руководителя Учреждения,</w:t>
      </w:r>
      <w:r w:rsidR="00097749" w:rsidRPr="00A17DD0">
        <w:rPr>
          <w:sz w:val="24"/>
          <w:szCs w:val="24"/>
        </w:rPr>
        <w:t xml:space="preserve"> определяется на Общем собрании работников открытым голосованием на текущий календарный  год. На основании выписки из протокола заседания Общего собрания работников </w:t>
      </w:r>
      <w:r w:rsidR="009A3E57" w:rsidRPr="00A17DD0">
        <w:rPr>
          <w:sz w:val="24"/>
          <w:szCs w:val="24"/>
        </w:rPr>
        <w:t>руководитель Учреждения</w:t>
      </w:r>
      <w:r w:rsidR="00097749" w:rsidRPr="00A17DD0">
        <w:rPr>
          <w:sz w:val="24"/>
          <w:szCs w:val="24"/>
        </w:rPr>
        <w:t xml:space="preserve"> издает приказ «О составе Комиссии по распределению </w:t>
      </w:r>
      <w:r w:rsidR="005A2BAD" w:rsidRPr="00A17DD0">
        <w:rPr>
          <w:sz w:val="24"/>
          <w:szCs w:val="24"/>
        </w:rPr>
        <w:t xml:space="preserve">выплат стимулирующего характера и установлению стажа работы  </w:t>
      </w:r>
      <w:r w:rsidR="00097749" w:rsidRPr="00A17DD0">
        <w:rPr>
          <w:sz w:val="24"/>
          <w:szCs w:val="24"/>
        </w:rPr>
        <w:t>стимулирующих выплат».</w:t>
      </w:r>
    </w:p>
    <w:p w:rsidR="00162B0B" w:rsidRPr="00873BB7" w:rsidRDefault="005A2BAD" w:rsidP="00E10199">
      <w:pPr>
        <w:pStyle w:val="a6"/>
        <w:rPr>
          <w:b/>
          <w:sz w:val="24"/>
          <w:szCs w:val="24"/>
        </w:rPr>
      </w:pPr>
      <w:r>
        <w:rPr>
          <w:sz w:val="24"/>
          <w:szCs w:val="24"/>
        </w:rPr>
        <w:t xml:space="preserve">2.4. </w:t>
      </w:r>
      <w:r w:rsidR="00097749" w:rsidRPr="00873BB7">
        <w:rPr>
          <w:sz w:val="24"/>
          <w:szCs w:val="24"/>
        </w:rPr>
        <w:t xml:space="preserve">Член Комиссии </w:t>
      </w:r>
      <w:r w:rsidR="008C28ED" w:rsidRPr="00873BB7">
        <w:rPr>
          <w:sz w:val="24"/>
          <w:szCs w:val="24"/>
        </w:rPr>
        <w:t>может быть выведен из ее состава в следующих случаях:</w:t>
      </w:r>
    </w:p>
    <w:p w:rsidR="00162B0B" w:rsidRPr="00873BB7" w:rsidRDefault="008C28ED" w:rsidP="00E10199">
      <w:pPr>
        <w:pStyle w:val="a6"/>
        <w:rPr>
          <w:b/>
          <w:sz w:val="24"/>
          <w:szCs w:val="24"/>
        </w:rPr>
      </w:pPr>
      <w:r w:rsidRPr="00873BB7">
        <w:rPr>
          <w:sz w:val="24"/>
          <w:szCs w:val="24"/>
        </w:rPr>
        <w:t>2.4.1.</w:t>
      </w:r>
      <w:r w:rsidR="007B0C29" w:rsidRPr="00873BB7">
        <w:rPr>
          <w:sz w:val="24"/>
          <w:szCs w:val="24"/>
        </w:rPr>
        <w:t xml:space="preserve"> </w:t>
      </w:r>
      <w:r w:rsidRPr="00873BB7">
        <w:rPr>
          <w:sz w:val="24"/>
          <w:szCs w:val="24"/>
        </w:rPr>
        <w:t>по</w:t>
      </w:r>
      <w:r w:rsidR="007B0C29" w:rsidRPr="00873BB7">
        <w:rPr>
          <w:sz w:val="24"/>
          <w:szCs w:val="24"/>
        </w:rPr>
        <w:t xml:space="preserve"> </w:t>
      </w:r>
      <w:r w:rsidRPr="00873BB7">
        <w:rPr>
          <w:sz w:val="24"/>
          <w:szCs w:val="24"/>
        </w:rPr>
        <w:t xml:space="preserve"> собственному желанию, выраженному в письменной форме;</w:t>
      </w:r>
    </w:p>
    <w:p w:rsidR="005A2BAD" w:rsidRDefault="008C28ED" w:rsidP="00E10199">
      <w:pPr>
        <w:pStyle w:val="a6"/>
        <w:rPr>
          <w:sz w:val="24"/>
          <w:szCs w:val="24"/>
        </w:rPr>
      </w:pPr>
      <w:r w:rsidRPr="00873BB7">
        <w:rPr>
          <w:sz w:val="24"/>
          <w:szCs w:val="24"/>
        </w:rPr>
        <w:t>2.4.2.</w:t>
      </w:r>
      <w:r w:rsidR="007B0C29" w:rsidRPr="00873BB7">
        <w:rPr>
          <w:sz w:val="24"/>
          <w:szCs w:val="24"/>
        </w:rPr>
        <w:t xml:space="preserve"> </w:t>
      </w:r>
      <w:r w:rsidRPr="00873BB7">
        <w:rPr>
          <w:sz w:val="24"/>
          <w:szCs w:val="24"/>
        </w:rPr>
        <w:t>при изменении места работы или должности</w:t>
      </w:r>
      <w:r w:rsidR="00BA6412" w:rsidRPr="00873BB7">
        <w:rPr>
          <w:sz w:val="24"/>
          <w:szCs w:val="24"/>
        </w:rPr>
        <w:t>.</w:t>
      </w:r>
    </w:p>
    <w:p w:rsidR="00BA6412" w:rsidRPr="005A2BAD" w:rsidRDefault="005A2BAD" w:rsidP="00E10199">
      <w:pPr>
        <w:pStyle w:val="a6"/>
        <w:rPr>
          <w:b/>
          <w:sz w:val="24"/>
          <w:szCs w:val="24"/>
        </w:rPr>
      </w:pPr>
      <w:r w:rsidRPr="005A2BAD">
        <w:rPr>
          <w:sz w:val="24"/>
          <w:szCs w:val="24"/>
        </w:rPr>
        <w:t>2.5.</w:t>
      </w:r>
      <w:r>
        <w:rPr>
          <w:b/>
          <w:sz w:val="24"/>
          <w:szCs w:val="24"/>
        </w:rPr>
        <w:t xml:space="preserve"> </w:t>
      </w:r>
      <w:r w:rsidR="00BA6412" w:rsidRPr="00873BB7">
        <w:rPr>
          <w:sz w:val="24"/>
          <w:szCs w:val="24"/>
        </w:rPr>
        <w:t>На основании протокола заседания</w:t>
      </w:r>
      <w:r w:rsidR="00FB0EB8">
        <w:rPr>
          <w:sz w:val="24"/>
          <w:szCs w:val="24"/>
        </w:rPr>
        <w:t xml:space="preserve"> Общего собрания работников</w:t>
      </w:r>
      <w:r w:rsidR="00BA6412" w:rsidRPr="00873BB7">
        <w:rPr>
          <w:sz w:val="24"/>
          <w:szCs w:val="24"/>
        </w:rPr>
        <w:t xml:space="preserve"> с решением о выводе члена Комиссии принимается решение о внесении изменений в состав</w:t>
      </w:r>
      <w:r w:rsidR="00DF52DE" w:rsidRPr="00873BB7">
        <w:rPr>
          <w:sz w:val="24"/>
          <w:szCs w:val="24"/>
        </w:rPr>
        <w:t xml:space="preserve"> Комиссии. В случае досрочного выбытия или вывода члена Комиссии из ее сос</w:t>
      </w:r>
      <w:r w:rsidR="005D50C6">
        <w:rPr>
          <w:sz w:val="24"/>
          <w:szCs w:val="24"/>
        </w:rPr>
        <w:t xml:space="preserve">тава </w:t>
      </w:r>
      <w:r w:rsidR="0012538E">
        <w:rPr>
          <w:sz w:val="24"/>
          <w:szCs w:val="24"/>
        </w:rPr>
        <w:t>руководитель</w:t>
      </w:r>
      <w:r w:rsidR="009A3E57">
        <w:rPr>
          <w:sz w:val="24"/>
          <w:szCs w:val="24"/>
        </w:rPr>
        <w:t xml:space="preserve"> Учреждения</w:t>
      </w:r>
      <w:r w:rsidR="005D50C6" w:rsidRPr="005D50C6">
        <w:rPr>
          <w:sz w:val="24"/>
          <w:szCs w:val="24"/>
        </w:rPr>
        <w:t xml:space="preserve"> </w:t>
      </w:r>
      <w:r w:rsidR="005D50C6" w:rsidRPr="00873BB7">
        <w:rPr>
          <w:sz w:val="24"/>
          <w:szCs w:val="24"/>
        </w:rPr>
        <w:t xml:space="preserve"> </w:t>
      </w:r>
      <w:r w:rsidR="005D50C6">
        <w:rPr>
          <w:sz w:val="24"/>
          <w:szCs w:val="24"/>
        </w:rPr>
        <w:t>о</w:t>
      </w:r>
      <w:r w:rsidR="0012538E">
        <w:rPr>
          <w:sz w:val="24"/>
          <w:szCs w:val="24"/>
        </w:rPr>
        <w:t>рганизует проведение</w:t>
      </w:r>
      <w:r w:rsidR="005D50C6">
        <w:rPr>
          <w:sz w:val="24"/>
          <w:szCs w:val="24"/>
        </w:rPr>
        <w:t xml:space="preserve"> </w:t>
      </w:r>
      <w:r w:rsidR="005D50C6" w:rsidRPr="00873BB7">
        <w:rPr>
          <w:sz w:val="24"/>
          <w:szCs w:val="24"/>
        </w:rPr>
        <w:t>Общего</w:t>
      </w:r>
      <w:r w:rsidR="009A3E57">
        <w:rPr>
          <w:sz w:val="24"/>
          <w:szCs w:val="24"/>
        </w:rPr>
        <w:t xml:space="preserve"> собрания работников Учреждения</w:t>
      </w:r>
      <w:r w:rsidR="005D50C6">
        <w:rPr>
          <w:sz w:val="24"/>
          <w:szCs w:val="24"/>
        </w:rPr>
        <w:t xml:space="preserve"> для выборов нового члена Комиссии</w:t>
      </w:r>
      <w:r w:rsidR="00DF52DE" w:rsidRPr="00873BB7">
        <w:rPr>
          <w:sz w:val="24"/>
          <w:szCs w:val="24"/>
        </w:rPr>
        <w:t>.</w:t>
      </w:r>
    </w:p>
    <w:p w:rsidR="00BE0FB4" w:rsidRPr="00873BB7" w:rsidRDefault="00FB0EB8" w:rsidP="00E10199">
      <w:pPr>
        <w:pStyle w:val="a6"/>
        <w:rPr>
          <w:sz w:val="24"/>
          <w:szCs w:val="24"/>
        </w:rPr>
      </w:pPr>
      <w:r>
        <w:rPr>
          <w:sz w:val="24"/>
          <w:szCs w:val="24"/>
        </w:rPr>
        <w:t xml:space="preserve">2.7. </w:t>
      </w:r>
      <w:r w:rsidR="00492FB9" w:rsidRPr="00206921">
        <w:rPr>
          <w:sz w:val="24"/>
          <w:szCs w:val="24"/>
          <w:u w:val="single"/>
        </w:rPr>
        <w:t>Председатель Комиссии:</w:t>
      </w:r>
    </w:p>
    <w:p w:rsidR="00492FB9" w:rsidRPr="00873BB7" w:rsidRDefault="00FB0EB8" w:rsidP="00E10199">
      <w:pPr>
        <w:pStyle w:val="a6"/>
        <w:rPr>
          <w:sz w:val="24"/>
          <w:szCs w:val="24"/>
        </w:rPr>
      </w:pPr>
      <w:r>
        <w:rPr>
          <w:sz w:val="24"/>
          <w:szCs w:val="24"/>
        </w:rPr>
        <w:t>2.7</w:t>
      </w:r>
      <w:r w:rsidR="00492FB9" w:rsidRPr="00873BB7">
        <w:rPr>
          <w:sz w:val="24"/>
          <w:szCs w:val="24"/>
        </w:rPr>
        <w:t>.1.</w:t>
      </w:r>
      <w:r w:rsidR="007B0C29" w:rsidRPr="00873BB7">
        <w:rPr>
          <w:sz w:val="24"/>
          <w:szCs w:val="24"/>
        </w:rPr>
        <w:t xml:space="preserve"> </w:t>
      </w:r>
      <w:r w:rsidR="00492FB9" w:rsidRPr="00873BB7">
        <w:rPr>
          <w:sz w:val="24"/>
          <w:szCs w:val="24"/>
        </w:rPr>
        <w:t>проводит заседания Комиссии;</w:t>
      </w:r>
    </w:p>
    <w:p w:rsidR="00492FB9" w:rsidRPr="00873BB7" w:rsidRDefault="00FB0EB8" w:rsidP="00E10199">
      <w:pPr>
        <w:pStyle w:val="a6"/>
        <w:rPr>
          <w:sz w:val="24"/>
          <w:szCs w:val="24"/>
        </w:rPr>
      </w:pPr>
      <w:r>
        <w:rPr>
          <w:sz w:val="24"/>
          <w:szCs w:val="24"/>
        </w:rPr>
        <w:t>2.7</w:t>
      </w:r>
      <w:r w:rsidR="00492FB9" w:rsidRPr="00873BB7">
        <w:rPr>
          <w:sz w:val="24"/>
          <w:szCs w:val="24"/>
        </w:rPr>
        <w:t>.2. распределяет обязанности между членами Комиссии;</w:t>
      </w:r>
    </w:p>
    <w:p w:rsidR="00492FB9" w:rsidRPr="00873BB7" w:rsidRDefault="00FB0EB8" w:rsidP="00E10199">
      <w:pPr>
        <w:pStyle w:val="a6"/>
        <w:rPr>
          <w:sz w:val="24"/>
          <w:szCs w:val="24"/>
        </w:rPr>
      </w:pPr>
      <w:r>
        <w:rPr>
          <w:sz w:val="24"/>
          <w:szCs w:val="24"/>
        </w:rPr>
        <w:t>2.7</w:t>
      </w:r>
      <w:r w:rsidR="00492FB9" w:rsidRPr="00873BB7">
        <w:rPr>
          <w:sz w:val="24"/>
          <w:szCs w:val="24"/>
        </w:rPr>
        <w:t>.3. предварительно изучает документы и представляет их на заседания Комиссии.</w:t>
      </w:r>
    </w:p>
    <w:p w:rsidR="00125406" w:rsidRPr="00873BB7" w:rsidRDefault="00125406" w:rsidP="00E10199">
      <w:pPr>
        <w:pStyle w:val="a6"/>
        <w:rPr>
          <w:sz w:val="24"/>
          <w:szCs w:val="24"/>
        </w:rPr>
      </w:pPr>
      <w:r w:rsidRPr="00873BB7">
        <w:rPr>
          <w:sz w:val="24"/>
          <w:szCs w:val="24"/>
        </w:rPr>
        <w:t>2.</w:t>
      </w:r>
      <w:r w:rsidR="00FB0EB8">
        <w:rPr>
          <w:sz w:val="24"/>
          <w:szCs w:val="24"/>
        </w:rPr>
        <w:t>7</w:t>
      </w:r>
      <w:r w:rsidRPr="00873BB7">
        <w:rPr>
          <w:sz w:val="24"/>
          <w:szCs w:val="24"/>
        </w:rPr>
        <w:t>.</w:t>
      </w:r>
      <w:r w:rsidR="00FA5DA7" w:rsidRPr="00873BB7">
        <w:rPr>
          <w:sz w:val="24"/>
          <w:szCs w:val="24"/>
        </w:rPr>
        <w:t>4</w:t>
      </w:r>
      <w:r w:rsidRPr="00873BB7">
        <w:rPr>
          <w:sz w:val="24"/>
          <w:szCs w:val="24"/>
        </w:rPr>
        <w:t xml:space="preserve">. </w:t>
      </w:r>
      <w:r w:rsidR="00FA5DA7" w:rsidRPr="00873BB7">
        <w:rPr>
          <w:sz w:val="24"/>
          <w:szCs w:val="24"/>
        </w:rPr>
        <w:t>устанавливает</w:t>
      </w:r>
      <w:r w:rsidR="005A2BAD">
        <w:rPr>
          <w:sz w:val="24"/>
          <w:szCs w:val="24"/>
        </w:rPr>
        <w:t xml:space="preserve"> повестку дня, дату и время</w:t>
      </w:r>
      <w:r w:rsidR="000C4824" w:rsidRPr="00873BB7">
        <w:rPr>
          <w:sz w:val="24"/>
          <w:szCs w:val="24"/>
        </w:rPr>
        <w:t xml:space="preserve"> проведения заседания;</w:t>
      </w:r>
    </w:p>
    <w:p w:rsidR="00BB0599" w:rsidRPr="00873BB7" w:rsidRDefault="00BB0599" w:rsidP="00E10199">
      <w:pPr>
        <w:pStyle w:val="a6"/>
        <w:rPr>
          <w:sz w:val="24"/>
          <w:szCs w:val="24"/>
        </w:rPr>
      </w:pPr>
      <w:r w:rsidRPr="00873BB7">
        <w:rPr>
          <w:sz w:val="24"/>
          <w:szCs w:val="24"/>
        </w:rPr>
        <w:t>2.</w:t>
      </w:r>
      <w:r w:rsidR="00FB0EB8">
        <w:rPr>
          <w:sz w:val="24"/>
          <w:szCs w:val="24"/>
        </w:rPr>
        <w:t>7</w:t>
      </w:r>
      <w:r w:rsidRPr="00873BB7">
        <w:rPr>
          <w:sz w:val="24"/>
          <w:szCs w:val="24"/>
        </w:rPr>
        <w:t>.</w:t>
      </w:r>
      <w:r w:rsidR="00FA5DA7" w:rsidRPr="00873BB7">
        <w:rPr>
          <w:sz w:val="24"/>
          <w:szCs w:val="24"/>
        </w:rPr>
        <w:t>5</w:t>
      </w:r>
      <w:r w:rsidRPr="00873BB7">
        <w:rPr>
          <w:sz w:val="24"/>
          <w:szCs w:val="24"/>
        </w:rPr>
        <w:t>.</w:t>
      </w:r>
      <w:r w:rsidR="007B0C29" w:rsidRPr="00873BB7">
        <w:rPr>
          <w:sz w:val="24"/>
          <w:szCs w:val="24"/>
        </w:rPr>
        <w:t xml:space="preserve"> </w:t>
      </w:r>
      <w:r w:rsidRPr="00873BB7">
        <w:rPr>
          <w:sz w:val="24"/>
          <w:szCs w:val="24"/>
        </w:rPr>
        <w:t>реш</w:t>
      </w:r>
      <w:r w:rsidR="00FA5DA7" w:rsidRPr="00873BB7">
        <w:rPr>
          <w:sz w:val="24"/>
          <w:szCs w:val="24"/>
        </w:rPr>
        <w:t>ает</w:t>
      </w:r>
      <w:r w:rsidRPr="00873BB7">
        <w:rPr>
          <w:sz w:val="24"/>
          <w:szCs w:val="24"/>
        </w:rPr>
        <w:t xml:space="preserve"> все</w:t>
      </w:r>
      <w:r w:rsidR="00FA5DA7" w:rsidRPr="00873BB7">
        <w:rPr>
          <w:sz w:val="24"/>
          <w:szCs w:val="24"/>
        </w:rPr>
        <w:t xml:space="preserve"> </w:t>
      </w:r>
      <w:r w:rsidRPr="00873BB7">
        <w:rPr>
          <w:sz w:val="24"/>
          <w:szCs w:val="24"/>
        </w:rPr>
        <w:t xml:space="preserve"> организационны</w:t>
      </w:r>
      <w:r w:rsidR="00FA5DA7" w:rsidRPr="00873BB7">
        <w:rPr>
          <w:sz w:val="24"/>
          <w:szCs w:val="24"/>
        </w:rPr>
        <w:t>е</w:t>
      </w:r>
      <w:r w:rsidRPr="00873BB7">
        <w:rPr>
          <w:sz w:val="24"/>
          <w:szCs w:val="24"/>
        </w:rPr>
        <w:t xml:space="preserve"> вопр</w:t>
      </w:r>
      <w:r w:rsidR="004A642C" w:rsidRPr="00873BB7">
        <w:rPr>
          <w:sz w:val="24"/>
          <w:szCs w:val="24"/>
        </w:rPr>
        <w:t>ос</w:t>
      </w:r>
      <w:r w:rsidR="00FA5DA7" w:rsidRPr="00873BB7">
        <w:rPr>
          <w:sz w:val="24"/>
          <w:szCs w:val="24"/>
        </w:rPr>
        <w:t>ы</w:t>
      </w:r>
      <w:r w:rsidR="004A642C" w:rsidRPr="00873BB7">
        <w:rPr>
          <w:sz w:val="24"/>
          <w:szCs w:val="24"/>
        </w:rPr>
        <w:t>, связанных с подготовкой и</w:t>
      </w:r>
      <w:r w:rsidR="005A2BAD">
        <w:rPr>
          <w:sz w:val="24"/>
          <w:szCs w:val="24"/>
        </w:rPr>
        <w:t xml:space="preserve"> </w:t>
      </w:r>
      <w:r w:rsidRPr="00873BB7">
        <w:rPr>
          <w:sz w:val="24"/>
          <w:szCs w:val="24"/>
        </w:rPr>
        <w:t xml:space="preserve">проведением  </w:t>
      </w:r>
      <w:r w:rsidRPr="00873BB7">
        <w:rPr>
          <w:sz w:val="24"/>
          <w:szCs w:val="24"/>
        </w:rPr>
        <w:lastRenderedPageBreak/>
        <w:t>заседаний Комиссии;</w:t>
      </w:r>
    </w:p>
    <w:p w:rsidR="005A2BAD" w:rsidRDefault="00BB0599" w:rsidP="00E10199">
      <w:pPr>
        <w:pStyle w:val="a6"/>
        <w:rPr>
          <w:sz w:val="24"/>
          <w:szCs w:val="24"/>
        </w:rPr>
      </w:pPr>
      <w:r w:rsidRPr="00873BB7">
        <w:rPr>
          <w:sz w:val="24"/>
          <w:szCs w:val="24"/>
        </w:rPr>
        <w:t>2.</w:t>
      </w:r>
      <w:r w:rsidR="00FB0EB8">
        <w:rPr>
          <w:sz w:val="24"/>
          <w:szCs w:val="24"/>
        </w:rPr>
        <w:t>7</w:t>
      </w:r>
      <w:r w:rsidRPr="00873BB7">
        <w:rPr>
          <w:sz w:val="24"/>
          <w:szCs w:val="24"/>
        </w:rPr>
        <w:t>.</w:t>
      </w:r>
      <w:r w:rsidR="00FA5DA7" w:rsidRPr="00873BB7">
        <w:rPr>
          <w:sz w:val="24"/>
          <w:szCs w:val="24"/>
        </w:rPr>
        <w:t>6</w:t>
      </w:r>
      <w:r w:rsidRPr="00873BB7">
        <w:rPr>
          <w:sz w:val="24"/>
          <w:szCs w:val="24"/>
        </w:rPr>
        <w:t>.</w:t>
      </w:r>
      <w:r w:rsidR="007B0C29" w:rsidRPr="00873BB7">
        <w:rPr>
          <w:sz w:val="24"/>
          <w:szCs w:val="24"/>
        </w:rPr>
        <w:t xml:space="preserve"> </w:t>
      </w:r>
      <w:r w:rsidR="005A2BAD">
        <w:rPr>
          <w:sz w:val="24"/>
          <w:szCs w:val="24"/>
        </w:rPr>
        <w:t xml:space="preserve">контролирует </w:t>
      </w:r>
      <w:r w:rsidRPr="00873BB7">
        <w:rPr>
          <w:sz w:val="24"/>
          <w:szCs w:val="24"/>
        </w:rPr>
        <w:t>веде</w:t>
      </w:r>
      <w:r w:rsidR="005A2BAD">
        <w:rPr>
          <w:sz w:val="24"/>
          <w:szCs w:val="24"/>
        </w:rPr>
        <w:t>ние</w:t>
      </w:r>
      <w:r w:rsidRPr="00873BB7">
        <w:rPr>
          <w:sz w:val="24"/>
          <w:szCs w:val="24"/>
        </w:rPr>
        <w:t xml:space="preserve"> протокол</w:t>
      </w:r>
      <w:r w:rsidR="005A2BAD">
        <w:rPr>
          <w:sz w:val="24"/>
          <w:szCs w:val="24"/>
        </w:rPr>
        <w:t>ов</w:t>
      </w:r>
      <w:r w:rsidRPr="00873BB7">
        <w:rPr>
          <w:sz w:val="24"/>
          <w:szCs w:val="24"/>
        </w:rPr>
        <w:t xml:space="preserve"> заседаний </w:t>
      </w:r>
      <w:r w:rsidR="005A2BAD">
        <w:rPr>
          <w:sz w:val="24"/>
          <w:szCs w:val="24"/>
        </w:rPr>
        <w:t>секретарем Комиссии.</w:t>
      </w:r>
      <w:r w:rsidRPr="00873BB7">
        <w:rPr>
          <w:sz w:val="24"/>
          <w:szCs w:val="24"/>
        </w:rPr>
        <w:t xml:space="preserve"> </w:t>
      </w:r>
    </w:p>
    <w:p w:rsidR="00FB0EB8" w:rsidRDefault="00FB0EB8" w:rsidP="00E10199">
      <w:pPr>
        <w:pStyle w:val="a6"/>
        <w:rPr>
          <w:sz w:val="24"/>
          <w:szCs w:val="24"/>
        </w:rPr>
      </w:pPr>
      <w:r>
        <w:rPr>
          <w:sz w:val="24"/>
          <w:szCs w:val="24"/>
        </w:rPr>
        <w:t>2.8</w:t>
      </w:r>
      <w:r w:rsidR="005A2BAD">
        <w:rPr>
          <w:sz w:val="24"/>
          <w:szCs w:val="24"/>
        </w:rPr>
        <w:t xml:space="preserve">. </w:t>
      </w:r>
      <w:r w:rsidR="005A2BAD" w:rsidRPr="00206921">
        <w:rPr>
          <w:sz w:val="24"/>
          <w:szCs w:val="24"/>
          <w:u w:val="single"/>
        </w:rPr>
        <w:t>Секретарь Комиссии</w:t>
      </w:r>
      <w:r w:rsidRPr="00206921">
        <w:rPr>
          <w:sz w:val="24"/>
          <w:szCs w:val="24"/>
          <w:u w:val="single"/>
        </w:rPr>
        <w:t>:</w:t>
      </w:r>
      <w:r w:rsidR="005A2BAD">
        <w:rPr>
          <w:sz w:val="24"/>
          <w:szCs w:val="24"/>
        </w:rPr>
        <w:t xml:space="preserve"> </w:t>
      </w:r>
    </w:p>
    <w:p w:rsidR="00BB0599" w:rsidRDefault="00FB0EB8" w:rsidP="00E10199">
      <w:pPr>
        <w:pStyle w:val="a6"/>
        <w:rPr>
          <w:sz w:val="24"/>
          <w:szCs w:val="24"/>
        </w:rPr>
      </w:pPr>
      <w:r>
        <w:rPr>
          <w:sz w:val="24"/>
          <w:szCs w:val="24"/>
        </w:rPr>
        <w:t xml:space="preserve">2.8.1. </w:t>
      </w:r>
      <w:r w:rsidR="00BB0599" w:rsidRPr="00873BB7">
        <w:rPr>
          <w:sz w:val="24"/>
          <w:szCs w:val="24"/>
        </w:rPr>
        <w:t>оформл</w:t>
      </w:r>
      <w:r w:rsidR="00FA5DA7" w:rsidRPr="00873BB7">
        <w:rPr>
          <w:sz w:val="24"/>
          <w:szCs w:val="24"/>
        </w:rPr>
        <w:t>яет</w:t>
      </w:r>
      <w:r w:rsidR="00BB0599" w:rsidRPr="00873BB7">
        <w:rPr>
          <w:sz w:val="24"/>
          <w:szCs w:val="24"/>
        </w:rPr>
        <w:t xml:space="preserve"> протокол</w:t>
      </w:r>
      <w:r w:rsidR="00FA5DA7" w:rsidRPr="00873BB7">
        <w:rPr>
          <w:sz w:val="24"/>
          <w:szCs w:val="24"/>
        </w:rPr>
        <w:t xml:space="preserve"> </w:t>
      </w:r>
      <w:r w:rsidR="00BB0599" w:rsidRPr="00873BB7">
        <w:rPr>
          <w:sz w:val="24"/>
          <w:szCs w:val="24"/>
        </w:rPr>
        <w:t xml:space="preserve"> заседани</w:t>
      </w:r>
      <w:r w:rsidR="00FA5DA7" w:rsidRPr="00873BB7">
        <w:rPr>
          <w:sz w:val="24"/>
          <w:szCs w:val="24"/>
        </w:rPr>
        <w:t>я</w:t>
      </w:r>
      <w:r>
        <w:rPr>
          <w:sz w:val="24"/>
          <w:szCs w:val="24"/>
        </w:rPr>
        <w:t>;</w:t>
      </w:r>
    </w:p>
    <w:p w:rsidR="00FB0EB8" w:rsidRPr="00873BB7" w:rsidRDefault="00FB0EB8" w:rsidP="00E10199">
      <w:pPr>
        <w:pStyle w:val="a6"/>
        <w:rPr>
          <w:sz w:val="24"/>
          <w:szCs w:val="24"/>
        </w:rPr>
      </w:pPr>
      <w:r>
        <w:rPr>
          <w:sz w:val="24"/>
          <w:szCs w:val="24"/>
        </w:rPr>
        <w:t>2.8.2. ведет документацию Комиссии (журнал протоколов, Индивидуальные отчеты, протоколы заседаний Комиссии и т.д.).</w:t>
      </w:r>
    </w:p>
    <w:p w:rsidR="00BB0599" w:rsidRPr="00873BB7" w:rsidRDefault="00801412" w:rsidP="00E10199">
      <w:pPr>
        <w:pStyle w:val="a6"/>
        <w:rPr>
          <w:sz w:val="24"/>
          <w:szCs w:val="24"/>
        </w:rPr>
      </w:pPr>
      <w:r w:rsidRPr="00873BB7">
        <w:rPr>
          <w:sz w:val="24"/>
          <w:szCs w:val="24"/>
        </w:rPr>
        <w:t>2.</w:t>
      </w:r>
      <w:r w:rsidR="00FB0EB8">
        <w:rPr>
          <w:sz w:val="24"/>
          <w:szCs w:val="24"/>
        </w:rPr>
        <w:t>9</w:t>
      </w:r>
      <w:r w:rsidRPr="00873BB7">
        <w:rPr>
          <w:sz w:val="24"/>
          <w:szCs w:val="24"/>
        </w:rPr>
        <w:t xml:space="preserve">. </w:t>
      </w:r>
      <w:r w:rsidRPr="00206921">
        <w:rPr>
          <w:sz w:val="24"/>
          <w:szCs w:val="24"/>
          <w:u w:val="single"/>
        </w:rPr>
        <w:t>Комиссия:</w:t>
      </w:r>
    </w:p>
    <w:p w:rsidR="00801412" w:rsidRPr="00873BB7" w:rsidRDefault="00801412" w:rsidP="00E10199">
      <w:pPr>
        <w:pStyle w:val="a6"/>
        <w:rPr>
          <w:sz w:val="24"/>
          <w:szCs w:val="24"/>
        </w:rPr>
      </w:pPr>
      <w:r w:rsidRPr="00873BB7">
        <w:rPr>
          <w:sz w:val="24"/>
          <w:szCs w:val="24"/>
        </w:rPr>
        <w:t>2.</w:t>
      </w:r>
      <w:r w:rsidR="00FB0EB8">
        <w:rPr>
          <w:sz w:val="24"/>
          <w:szCs w:val="24"/>
        </w:rPr>
        <w:t>9</w:t>
      </w:r>
      <w:r w:rsidRPr="00873BB7">
        <w:rPr>
          <w:sz w:val="24"/>
          <w:szCs w:val="24"/>
        </w:rPr>
        <w:t>.1.</w:t>
      </w:r>
      <w:r w:rsidR="007B0C29" w:rsidRPr="00873BB7">
        <w:rPr>
          <w:sz w:val="24"/>
          <w:szCs w:val="24"/>
        </w:rPr>
        <w:t xml:space="preserve"> </w:t>
      </w:r>
      <w:r w:rsidRPr="00873BB7">
        <w:rPr>
          <w:sz w:val="24"/>
          <w:szCs w:val="24"/>
        </w:rPr>
        <w:t xml:space="preserve">рассматривает </w:t>
      </w:r>
      <w:r w:rsidR="002A0985">
        <w:rPr>
          <w:sz w:val="24"/>
          <w:szCs w:val="24"/>
        </w:rPr>
        <w:t>Индивидуальные отчеты работников по стимулированию (далее – Индивидуальный отчет), в которых содержатся</w:t>
      </w:r>
      <w:r w:rsidR="002A0985" w:rsidRPr="00873BB7">
        <w:rPr>
          <w:sz w:val="24"/>
          <w:szCs w:val="24"/>
        </w:rPr>
        <w:t xml:space="preserve"> </w:t>
      </w:r>
      <w:r w:rsidRPr="00873BB7">
        <w:rPr>
          <w:sz w:val="24"/>
          <w:szCs w:val="24"/>
        </w:rPr>
        <w:t xml:space="preserve">материалы по самоанализу деятельности работников в соответствии с утвержденными </w:t>
      </w:r>
      <w:r w:rsidR="004A642C" w:rsidRPr="00873BB7">
        <w:rPr>
          <w:sz w:val="24"/>
          <w:szCs w:val="24"/>
        </w:rPr>
        <w:t>показателями эффективности деятельности работников</w:t>
      </w:r>
      <w:r w:rsidRPr="00873BB7">
        <w:rPr>
          <w:sz w:val="24"/>
          <w:szCs w:val="24"/>
        </w:rPr>
        <w:t>;</w:t>
      </w:r>
    </w:p>
    <w:p w:rsidR="004A642C" w:rsidRPr="00873BB7" w:rsidRDefault="00801412" w:rsidP="00E10199">
      <w:pPr>
        <w:pStyle w:val="a6"/>
        <w:rPr>
          <w:sz w:val="24"/>
          <w:szCs w:val="24"/>
        </w:rPr>
      </w:pPr>
      <w:r w:rsidRPr="00873BB7">
        <w:rPr>
          <w:sz w:val="24"/>
          <w:szCs w:val="24"/>
        </w:rPr>
        <w:t>2.</w:t>
      </w:r>
      <w:r w:rsidR="00FB0EB8">
        <w:rPr>
          <w:sz w:val="24"/>
          <w:szCs w:val="24"/>
        </w:rPr>
        <w:t>9</w:t>
      </w:r>
      <w:r w:rsidRPr="00873BB7">
        <w:rPr>
          <w:sz w:val="24"/>
          <w:szCs w:val="24"/>
        </w:rPr>
        <w:t>.2.</w:t>
      </w:r>
      <w:r w:rsidR="007B0C29" w:rsidRPr="00873BB7">
        <w:rPr>
          <w:sz w:val="24"/>
          <w:szCs w:val="24"/>
        </w:rPr>
        <w:t xml:space="preserve"> </w:t>
      </w:r>
      <w:r w:rsidRPr="00873BB7">
        <w:rPr>
          <w:sz w:val="24"/>
          <w:szCs w:val="24"/>
        </w:rPr>
        <w:t>осуществляет анализ и оценку результатов мониторинга проф</w:t>
      </w:r>
      <w:r w:rsidR="004A642C" w:rsidRPr="00873BB7">
        <w:rPr>
          <w:sz w:val="24"/>
          <w:szCs w:val="24"/>
        </w:rPr>
        <w:t>ессиональной</w:t>
      </w:r>
      <w:r w:rsidR="005A2BAD">
        <w:rPr>
          <w:sz w:val="24"/>
          <w:szCs w:val="24"/>
        </w:rPr>
        <w:t xml:space="preserve">  </w:t>
      </w:r>
      <w:r w:rsidRPr="00873BB7">
        <w:rPr>
          <w:sz w:val="24"/>
          <w:szCs w:val="24"/>
        </w:rPr>
        <w:t>деятельности работников</w:t>
      </w:r>
      <w:r w:rsidR="004A642C" w:rsidRPr="00873BB7">
        <w:rPr>
          <w:sz w:val="24"/>
          <w:szCs w:val="24"/>
        </w:rPr>
        <w:t>;</w:t>
      </w:r>
    </w:p>
    <w:p w:rsidR="004A642C" w:rsidRPr="00873BB7" w:rsidRDefault="004A642C" w:rsidP="00E10199">
      <w:pPr>
        <w:pStyle w:val="a6"/>
        <w:rPr>
          <w:sz w:val="24"/>
          <w:szCs w:val="24"/>
        </w:rPr>
      </w:pPr>
      <w:r w:rsidRPr="00873BB7">
        <w:rPr>
          <w:sz w:val="24"/>
          <w:szCs w:val="24"/>
        </w:rPr>
        <w:t>2.</w:t>
      </w:r>
      <w:r w:rsidR="00FB0EB8">
        <w:rPr>
          <w:sz w:val="24"/>
          <w:szCs w:val="24"/>
        </w:rPr>
        <w:t>9</w:t>
      </w:r>
      <w:r w:rsidRPr="00873BB7">
        <w:rPr>
          <w:sz w:val="24"/>
          <w:szCs w:val="24"/>
        </w:rPr>
        <w:t>.3.</w:t>
      </w:r>
      <w:r w:rsidR="007B0C29" w:rsidRPr="00873BB7">
        <w:rPr>
          <w:sz w:val="24"/>
          <w:szCs w:val="24"/>
        </w:rPr>
        <w:t xml:space="preserve"> </w:t>
      </w:r>
      <w:r w:rsidRPr="00873BB7">
        <w:rPr>
          <w:sz w:val="24"/>
          <w:szCs w:val="24"/>
        </w:rPr>
        <w:t xml:space="preserve">запрашивает дополнительную информацию о деятельности работников в пределах </w:t>
      </w:r>
      <w:r w:rsidR="00D61FB0" w:rsidRPr="00873BB7">
        <w:rPr>
          <w:sz w:val="24"/>
          <w:szCs w:val="24"/>
        </w:rPr>
        <w:t>своей компетенции;</w:t>
      </w:r>
    </w:p>
    <w:p w:rsidR="00D61FB0" w:rsidRPr="00873BB7" w:rsidRDefault="00D61FB0" w:rsidP="00E10199">
      <w:pPr>
        <w:pStyle w:val="a6"/>
        <w:rPr>
          <w:sz w:val="24"/>
          <w:szCs w:val="24"/>
        </w:rPr>
      </w:pPr>
      <w:r w:rsidRPr="00873BB7">
        <w:rPr>
          <w:sz w:val="24"/>
          <w:szCs w:val="24"/>
        </w:rPr>
        <w:t>2.</w:t>
      </w:r>
      <w:r w:rsidR="00FB0EB8">
        <w:rPr>
          <w:sz w:val="24"/>
          <w:szCs w:val="24"/>
        </w:rPr>
        <w:t>9</w:t>
      </w:r>
      <w:r w:rsidRPr="00873BB7">
        <w:rPr>
          <w:sz w:val="24"/>
          <w:szCs w:val="24"/>
        </w:rPr>
        <w:t>.4.</w:t>
      </w:r>
      <w:r w:rsidR="007B0C29" w:rsidRPr="00873BB7">
        <w:rPr>
          <w:sz w:val="24"/>
          <w:szCs w:val="24"/>
        </w:rPr>
        <w:t xml:space="preserve"> </w:t>
      </w:r>
      <w:r w:rsidRPr="00873BB7">
        <w:rPr>
          <w:sz w:val="24"/>
          <w:szCs w:val="24"/>
        </w:rPr>
        <w:t xml:space="preserve">принимает решения о соответствии деятельности работника требованиям к установлению размера или </w:t>
      </w:r>
      <w:r w:rsidR="005D50C6">
        <w:rPr>
          <w:sz w:val="24"/>
          <w:szCs w:val="24"/>
        </w:rPr>
        <w:t xml:space="preserve">о </w:t>
      </w:r>
      <w:r w:rsidRPr="00873BB7">
        <w:rPr>
          <w:sz w:val="24"/>
          <w:szCs w:val="24"/>
        </w:rPr>
        <w:t>не назначении стимулирующих выплат</w:t>
      </w:r>
      <w:r w:rsidR="002845FD" w:rsidRPr="00873BB7">
        <w:rPr>
          <w:sz w:val="24"/>
          <w:szCs w:val="24"/>
        </w:rPr>
        <w:t>.</w:t>
      </w:r>
    </w:p>
    <w:p w:rsidR="002845FD" w:rsidRPr="00873BB7" w:rsidRDefault="00D32A60" w:rsidP="00E10199">
      <w:pPr>
        <w:pStyle w:val="a6"/>
        <w:rPr>
          <w:sz w:val="24"/>
          <w:szCs w:val="24"/>
        </w:rPr>
      </w:pPr>
      <w:r w:rsidRPr="00873BB7">
        <w:rPr>
          <w:sz w:val="24"/>
          <w:szCs w:val="24"/>
        </w:rPr>
        <w:t>2.</w:t>
      </w:r>
      <w:r w:rsidR="00FB0EB8">
        <w:rPr>
          <w:sz w:val="24"/>
          <w:szCs w:val="24"/>
        </w:rPr>
        <w:t>10</w:t>
      </w:r>
      <w:r w:rsidRPr="00873BB7">
        <w:rPr>
          <w:sz w:val="24"/>
          <w:szCs w:val="24"/>
        </w:rPr>
        <w:t>.</w:t>
      </w:r>
      <w:r w:rsidR="007B0C29" w:rsidRPr="00873BB7">
        <w:rPr>
          <w:sz w:val="24"/>
          <w:szCs w:val="24"/>
        </w:rPr>
        <w:t xml:space="preserve"> </w:t>
      </w:r>
      <w:r w:rsidR="002845FD" w:rsidRPr="00873BB7">
        <w:rPr>
          <w:sz w:val="24"/>
          <w:szCs w:val="24"/>
        </w:rPr>
        <w:t>В процессе рассмотрения</w:t>
      </w:r>
      <w:r w:rsidR="007B0C29" w:rsidRPr="00873BB7">
        <w:rPr>
          <w:sz w:val="24"/>
          <w:szCs w:val="24"/>
        </w:rPr>
        <w:t xml:space="preserve"> </w:t>
      </w:r>
      <w:r w:rsidR="002A0985">
        <w:rPr>
          <w:sz w:val="24"/>
          <w:szCs w:val="24"/>
        </w:rPr>
        <w:t>Индивидуальных отчетов</w:t>
      </w:r>
      <w:r w:rsidR="002845FD" w:rsidRPr="00873BB7">
        <w:rPr>
          <w:sz w:val="24"/>
          <w:szCs w:val="24"/>
        </w:rPr>
        <w:t xml:space="preserve"> Комиссия осуществляет проверку подходов к оценке стимулирующих выплат по каждому работнику, подсчитывает количество набранных баллов каждым работником отдельно и общее количество </w:t>
      </w:r>
      <w:r w:rsidR="007B0C29" w:rsidRPr="00873BB7">
        <w:rPr>
          <w:sz w:val="24"/>
          <w:szCs w:val="24"/>
        </w:rPr>
        <w:t xml:space="preserve">баллов набранных  работниками </w:t>
      </w:r>
      <w:r w:rsidR="009A3E57">
        <w:rPr>
          <w:sz w:val="24"/>
          <w:szCs w:val="24"/>
        </w:rPr>
        <w:t>Учреждения</w:t>
      </w:r>
      <w:r w:rsidR="002845FD" w:rsidRPr="00873BB7">
        <w:rPr>
          <w:sz w:val="24"/>
          <w:szCs w:val="24"/>
        </w:rPr>
        <w:t>.</w:t>
      </w:r>
    </w:p>
    <w:p w:rsidR="002845FD" w:rsidRPr="00873BB7" w:rsidRDefault="002845FD" w:rsidP="00E10199">
      <w:pPr>
        <w:pStyle w:val="a6"/>
        <w:rPr>
          <w:sz w:val="24"/>
          <w:szCs w:val="24"/>
        </w:rPr>
      </w:pPr>
      <w:r w:rsidRPr="00873BB7">
        <w:rPr>
          <w:sz w:val="24"/>
          <w:szCs w:val="24"/>
        </w:rPr>
        <w:t>2.</w:t>
      </w:r>
      <w:r w:rsidR="00FB0EB8">
        <w:rPr>
          <w:sz w:val="24"/>
          <w:szCs w:val="24"/>
        </w:rPr>
        <w:t>11</w:t>
      </w:r>
      <w:r w:rsidR="00D32A60" w:rsidRPr="00873BB7">
        <w:rPr>
          <w:sz w:val="24"/>
          <w:szCs w:val="24"/>
        </w:rPr>
        <w:t>.</w:t>
      </w:r>
      <w:r w:rsidR="007B0C29" w:rsidRPr="00873BB7">
        <w:rPr>
          <w:sz w:val="24"/>
          <w:szCs w:val="24"/>
        </w:rPr>
        <w:t xml:space="preserve"> </w:t>
      </w:r>
      <w:r w:rsidRPr="00873BB7">
        <w:rPr>
          <w:sz w:val="24"/>
          <w:szCs w:val="24"/>
        </w:rPr>
        <w:t>Расчет стоимости одного балла</w:t>
      </w:r>
      <w:r w:rsidR="0012538E">
        <w:rPr>
          <w:sz w:val="24"/>
          <w:szCs w:val="24"/>
        </w:rPr>
        <w:t xml:space="preserve"> производится следующим образом -</w:t>
      </w:r>
      <w:r w:rsidRPr="00873BB7">
        <w:rPr>
          <w:sz w:val="24"/>
          <w:szCs w:val="24"/>
        </w:rPr>
        <w:t xml:space="preserve"> сумма средств, предусмотренных на стимулирующие выплаты для каждой категории работников, делится на количество набранных работниками баллов.</w:t>
      </w:r>
    </w:p>
    <w:p w:rsidR="002845FD" w:rsidRPr="00873BB7" w:rsidRDefault="002845FD" w:rsidP="00E10199">
      <w:pPr>
        <w:pStyle w:val="a6"/>
        <w:rPr>
          <w:sz w:val="24"/>
          <w:szCs w:val="24"/>
        </w:rPr>
      </w:pPr>
      <w:r w:rsidRPr="00873BB7">
        <w:rPr>
          <w:sz w:val="24"/>
          <w:szCs w:val="24"/>
        </w:rPr>
        <w:t>2.1</w:t>
      </w:r>
      <w:r w:rsidR="00FB0EB8">
        <w:rPr>
          <w:sz w:val="24"/>
          <w:szCs w:val="24"/>
        </w:rPr>
        <w:t>2</w:t>
      </w:r>
      <w:r w:rsidRPr="00873BB7">
        <w:rPr>
          <w:sz w:val="24"/>
          <w:szCs w:val="24"/>
        </w:rPr>
        <w:t>.</w:t>
      </w:r>
      <w:r w:rsidR="007B0C29" w:rsidRPr="00873BB7">
        <w:rPr>
          <w:sz w:val="24"/>
          <w:szCs w:val="24"/>
        </w:rPr>
        <w:t xml:space="preserve"> </w:t>
      </w:r>
      <w:r w:rsidR="006262B3" w:rsidRPr="00873BB7">
        <w:rPr>
          <w:sz w:val="24"/>
          <w:szCs w:val="24"/>
        </w:rPr>
        <w:t xml:space="preserve">Исходя из количества набранных работником баллов, производится определение </w:t>
      </w:r>
      <w:r w:rsidR="0012538E">
        <w:rPr>
          <w:sz w:val="24"/>
          <w:szCs w:val="24"/>
        </w:rPr>
        <w:t>стимулирующих выплат -</w:t>
      </w:r>
      <w:r w:rsidR="006262B3" w:rsidRPr="00873BB7">
        <w:rPr>
          <w:sz w:val="24"/>
          <w:szCs w:val="24"/>
        </w:rPr>
        <w:t xml:space="preserve"> стоимость одного балла умножается на количество установленных в </w:t>
      </w:r>
      <w:r w:rsidR="002A0985">
        <w:rPr>
          <w:sz w:val="24"/>
          <w:szCs w:val="24"/>
        </w:rPr>
        <w:t xml:space="preserve">Индивидуальном отчете </w:t>
      </w:r>
      <w:r w:rsidR="006262B3" w:rsidRPr="00873BB7">
        <w:rPr>
          <w:sz w:val="24"/>
          <w:szCs w:val="24"/>
        </w:rPr>
        <w:t xml:space="preserve"> баллов.</w:t>
      </w:r>
    </w:p>
    <w:p w:rsidR="006262B3" w:rsidRPr="00873BB7" w:rsidRDefault="00D32A60" w:rsidP="00E10199">
      <w:pPr>
        <w:pStyle w:val="a6"/>
        <w:rPr>
          <w:sz w:val="24"/>
          <w:szCs w:val="24"/>
        </w:rPr>
      </w:pPr>
      <w:r w:rsidRPr="00873BB7">
        <w:rPr>
          <w:sz w:val="24"/>
          <w:szCs w:val="24"/>
        </w:rPr>
        <w:t>2.1</w:t>
      </w:r>
      <w:r w:rsidR="00FB0EB8">
        <w:rPr>
          <w:sz w:val="24"/>
          <w:szCs w:val="24"/>
        </w:rPr>
        <w:t>3</w:t>
      </w:r>
      <w:r w:rsidRPr="00873BB7">
        <w:rPr>
          <w:sz w:val="24"/>
          <w:szCs w:val="24"/>
        </w:rPr>
        <w:t>.</w:t>
      </w:r>
      <w:r w:rsidR="007B0C29" w:rsidRPr="00873BB7">
        <w:rPr>
          <w:sz w:val="24"/>
          <w:szCs w:val="24"/>
        </w:rPr>
        <w:t xml:space="preserve"> </w:t>
      </w:r>
      <w:r w:rsidR="009D6FF3" w:rsidRPr="00873BB7">
        <w:rPr>
          <w:sz w:val="24"/>
          <w:szCs w:val="24"/>
        </w:rPr>
        <w:t>Комиссия принимает решение о размере стимулирующих выплат, устанавливаемых каждому работнику, простым большинством голосов членов Комиссии, при условии присутствия на заседании не менее половины ее членов.</w:t>
      </w:r>
    </w:p>
    <w:p w:rsidR="002845FD" w:rsidRPr="00873BB7" w:rsidRDefault="009D6FF3" w:rsidP="00E10199">
      <w:pPr>
        <w:pStyle w:val="a6"/>
        <w:rPr>
          <w:sz w:val="24"/>
          <w:szCs w:val="24"/>
        </w:rPr>
      </w:pPr>
      <w:r w:rsidRPr="00873BB7">
        <w:rPr>
          <w:sz w:val="24"/>
          <w:szCs w:val="24"/>
        </w:rPr>
        <w:t>2.1</w:t>
      </w:r>
      <w:r w:rsidR="0012538E">
        <w:rPr>
          <w:sz w:val="24"/>
          <w:szCs w:val="24"/>
        </w:rPr>
        <w:t>4</w:t>
      </w:r>
      <w:r w:rsidRPr="00873BB7">
        <w:rPr>
          <w:sz w:val="24"/>
          <w:szCs w:val="24"/>
        </w:rPr>
        <w:t>.</w:t>
      </w:r>
      <w:r w:rsidR="007B0C29" w:rsidRPr="00873BB7">
        <w:rPr>
          <w:sz w:val="24"/>
          <w:szCs w:val="24"/>
        </w:rPr>
        <w:t xml:space="preserve"> </w:t>
      </w:r>
      <w:r w:rsidR="002845FD" w:rsidRPr="00873BB7">
        <w:rPr>
          <w:sz w:val="24"/>
          <w:szCs w:val="24"/>
        </w:rPr>
        <w:t xml:space="preserve">На основании протокола Комиссии </w:t>
      </w:r>
      <w:r w:rsidR="009A3E57">
        <w:rPr>
          <w:sz w:val="24"/>
          <w:szCs w:val="24"/>
        </w:rPr>
        <w:t>руководитель Учреждения</w:t>
      </w:r>
      <w:r w:rsidR="002845FD" w:rsidRPr="00873BB7">
        <w:rPr>
          <w:sz w:val="24"/>
          <w:szCs w:val="24"/>
        </w:rPr>
        <w:t xml:space="preserve"> издает приказ о распределении стимулирующих выплат.  </w:t>
      </w:r>
    </w:p>
    <w:p w:rsidR="002845FD" w:rsidRPr="00873BB7" w:rsidRDefault="009D6FF3" w:rsidP="00E10199">
      <w:pPr>
        <w:pStyle w:val="a6"/>
        <w:rPr>
          <w:sz w:val="24"/>
          <w:szCs w:val="24"/>
        </w:rPr>
      </w:pPr>
      <w:r w:rsidRPr="00873BB7">
        <w:rPr>
          <w:sz w:val="24"/>
          <w:szCs w:val="24"/>
        </w:rPr>
        <w:t>2.1</w:t>
      </w:r>
      <w:r w:rsidR="0012538E">
        <w:rPr>
          <w:sz w:val="24"/>
          <w:szCs w:val="24"/>
        </w:rPr>
        <w:t>5</w:t>
      </w:r>
      <w:r w:rsidRPr="00873BB7">
        <w:rPr>
          <w:sz w:val="24"/>
          <w:szCs w:val="24"/>
        </w:rPr>
        <w:t>.</w:t>
      </w:r>
      <w:r w:rsidR="007B0C29" w:rsidRPr="00873BB7">
        <w:rPr>
          <w:sz w:val="24"/>
          <w:szCs w:val="24"/>
        </w:rPr>
        <w:t xml:space="preserve"> Работник </w:t>
      </w:r>
      <w:r w:rsidR="009A3E57">
        <w:rPr>
          <w:sz w:val="24"/>
          <w:szCs w:val="24"/>
        </w:rPr>
        <w:t>Учреждения</w:t>
      </w:r>
      <w:r w:rsidR="002845FD" w:rsidRPr="00873BB7">
        <w:rPr>
          <w:sz w:val="24"/>
          <w:szCs w:val="24"/>
        </w:rPr>
        <w:t xml:space="preserve"> вправе подать в Комиссию обоснованное письменное заявление о своем несогласии с оценкой его профессиональной деятельности в течение 3 дней с момента ознакомления с </w:t>
      </w:r>
      <w:r w:rsidR="00206921">
        <w:rPr>
          <w:sz w:val="24"/>
          <w:szCs w:val="24"/>
        </w:rPr>
        <w:t>выпиской из приказа</w:t>
      </w:r>
      <w:r w:rsidR="002845FD" w:rsidRPr="00873BB7">
        <w:rPr>
          <w:sz w:val="24"/>
          <w:szCs w:val="24"/>
        </w:rPr>
        <w:t xml:space="preserve"> о распределении стимулирующих выплат. </w:t>
      </w:r>
      <w:r w:rsidR="00206921">
        <w:rPr>
          <w:sz w:val="24"/>
          <w:szCs w:val="24"/>
        </w:rPr>
        <w:t>Секретарь Комиссии обязан</w:t>
      </w:r>
      <w:r w:rsidR="002845FD" w:rsidRPr="00873BB7">
        <w:rPr>
          <w:sz w:val="24"/>
          <w:szCs w:val="24"/>
        </w:rPr>
        <w:t xml:space="preserve"> принять обоснованное письменное заявление работника о несогласии с оценкой его профессиональной деятельности. Комиссия обязана проверить обоснованность заявления работника и дать ему аргументированный ответ по результатам проверки в течение 3 дней после принятия заявления работника. В случае установления в ходе проверки факта, повлекшего </w:t>
      </w:r>
      <w:proofErr w:type="gramStart"/>
      <w:r w:rsidR="002845FD" w:rsidRPr="00873BB7">
        <w:rPr>
          <w:sz w:val="24"/>
          <w:szCs w:val="24"/>
        </w:rPr>
        <w:t>ошибочную оценку  профессиональной деятельности работника</w:t>
      </w:r>
      <w:r w:rsidR="00206921">
        <w:rPr>
          <w:sz w:val="24"/>
          <w:szCs w:val="24"/>
        </w:rPr>
        <w:t>, выраженную в оценочных баллах</w:t>
      </w:r>
      <w:r w:rsidR="002845FD" w:rsidRPr="00873BB7">
        <w:rPr>
          <w:sz w:val="24"/>
          <w:szCs w:val="24"/>
        </w:rPr>
        <w:t xml:space="preserve"> Комиссия принимает</w:t>
      </w:r>
      <w:proofErr w:type="gramEnd"/>
      <w:r w:rsidR="002845FD" w:rsidRPr="00873BB7">
        <w:rPr>
          <w:sz w:val="24"/>
          <w:szCs w:val="24"/>
        </w:rPr>
        <w:t xml:space="preserve"> меры для исправления допущенного ошибочного оценивания.</w:t>
      </w:r>
    </w:p>
    <w:p w:rsidR="00382816" w:rsidRPr="00873BB7" w:rsidRDefault="00095B1F" w:rsidP="00E10199">
      <w:pPr>
        <w:pStyle w:val="a6"/>
        <w:rPr>
          <w:sz w:val="24"/>
          <w:szCs w:val="24"/>
        </w:rPr>
      </w:pPr>
      <w:r w:rsidRPr="00873BB7">
        <w:rPr>
          <w:sz w:val="24"/>
          <w:szCs w:val="24"/>
        </w:rPr>
        <w:t xml:space="preserve">       </w:t>
      </w:r>
    </w:p>
    <w:p w:rsidR="00E95FEB" w:rsidRPr="00382816" w:rsidRDefault="005E12F1" w:rsidP="00382816">
      <w:pPr>
        <w:pStyle w:val="a6"/>
        <w:jc w:val="center"/>
        <w:rPr>
          <w:sz w:val="24"/>
          <w:szCs w:val="24"/>
        </w:rPr>
      </w:pPr>
      <w:r>
        <w:rPr>
          <w:sz w:val="24"/>
          <w:szCs w:val="24"/>
        </w:rPr>
        <w:t>3</w:t>
      </w:r>
      <w:r w:rsidR="009554AD" w:rsidRPr="00382816">
        <w:rPr>
          <w:sz w:val="24"/>
          <w:szCs w:val="24"/>
        </w:rPr>
        <w:t>.</w:t>
      </w:r>
      <w:r w:rsidR="007B0C29" w:rsidRPr="00382816">
        <w:rPr>
          <w:sz w:val="24"/>
          <w:szCs w:val="24"/>
        </w:rPr>
        <w:t xml:space="preserve"> </w:t>
      </w:r>
      <w:r w:rsidR="009554AD" w:rsidRPr="00382816">
        <w:rPr>
          <w:sz w:val="24"/>
          <w:szCs w:val="24"/>
        </w:rPr>
        <w:t>Делопроизводство</w:t>
      </w:r>
    </w:p>
    <w:p w:rsidR="00F93255" w:rsidRPr="00873BB7" w:rsidRDefault="005E12F1" w:rsidP="00E10199">
      <w:pPr>
        <w:pStyle w:val="a6"/>
        <w:rPr>
          <w:sz w:val="24"/>
          <w:szCs w:val="24"/>
        </w:rPr>
      </w:pPr>
      <w:r>
        <w:rPr>
          <w:sz w:val="24"/>
          <w:szCs w:val="24"/>
        </w:rPr>
        <w:t>3</w:t>
      </w:r>
      <w:r w:rsidR="009554AD" w:rsidRPr="00873BB7">
        <w:rPr>
          <w:sz w:val="24"/>
          <w:szCs w:val="24"/>
        </w:rPr>
        <w:t>.1.</w:t>
      </w:r>
      <w:r w:rsidR="007B0C29" w:rsidRPr="00873BB7">
        <w:rPr>
          <w:sz w:val="24"/>
          <w:szCs w:val="24"/>
        </w:rPr>
        <w:t xml:space="preserve"> </w:t>
      </w:r>
      <w:r w:rsidR="009554AD" w:rsidRPr="00873BB7">
        <w:rPr>
          <w:sz w:val="24"/>
          <w:szCs w:val="24"/>
        </w:rPr>
        <w:t>Заседания Комиссии оформляются протокольно. В протоколах</w:t>
      </w:r>
      <w:r w:rsidR="00FB0EB8">
        <w:rPr>
          <w:sz w:val="24"/>
          <w:szCs w:val="24"/>
        </w:rPr>
        <w:t xml:space="preserve"> секретарь Комиссии</w:t>
      </w:r>
      <w:r w:rsidR="009554AD" w:rsidRPr="00873BB7">
        <w:rPr>
          <w:sz w:val="24"/>
          <w:szCs w:val="24"/>
        </w:rPr>
        <w:t xml:space="preserve"> фиксируется ход обсуждения вопросов, выносимых на заседания Комиссии, предложения, замечания и решение Комиссии. </w:t>
      </w:r>
    </w:p>
    <w:p w:rsidR="00180738" w:rsidRPr="00FB0EB8" w:rsidRDefault="005E12F1" w:rsidP="00E10199">
      <w:pPr>
        <w:pStyle w:val="a6"/>
        <w:rPr>
          <w:sz w:val="24"/>
          <w:szCs w:val="24"/>
        </w:rPr>
      </w:pPr>
      <w:r>
        <w:rPr>
          <w:sz w:val="24"/>
          <w:szCs w:val="24"/>
        </w:rPr>
        <w:t>3</w:t>
      </w:r>
      <w:r w:rsidR="00180738" w:rsidRPr="00873BB7">
        <w:rPr>
          <w:sz w:val="24"/>
          <w:szCs w:val="24"/>
        </w:rPr>
        <w:t>.2.</w:t>
      </w:r>
      <w:r w:rsidR="007B0C29" w:rsidRPr="00873BB7">
        <w:rPr>
          <w:sz w:val="24"/>
          <w:szCs w:val="24"/>
        </w:rPr>
        <w:t xml:space="preserve"> </w:t>
      </w:r>
      <w:r w:rsidR="00180738" w:rsidRPr="00873BB7">
        <w:rPr>
          <w:sz w:val="24"/>
          <w:szCs w:val="24"/>
        </w:rPr>
        <w:t>Нумерация протоколов ведется от начала календарного года</w:t>
      </w:r>
      <w:r w:rsidR="001A0025">
        <w:rPr>
          <w:sz w:val="24"/>
          <w:szCs w:val="24"/>
        </w:rPr>
        <w:t xml:space="preserve"> </w:t>
      </w:r>
      <w:r w:rsidR="001A0025" w:rsidRPr="00FB0EB8">
        <w:rPr>
          <w:sz w:val="24"/>
          <w:szCs w:val="24"/>
        </w:rPr>
        <w:t>и фиксируется в журнале регистрации протоколов</w:t>
      </w:r>
      <w:r w:rsidR="00180738" w:rsidRPr="00FB0EB8">
        <w:rPr>
          <w:sz w:val="24"/>
          <w:szCs w:val="24"/>
        </w:rPr>
        <w:t xml:space="preserve">. </w:t>
      </w:r>
    </w:p>
    <w:p w:rsidR="00F93255" w:rsidRPr="0012538E" w:rsidRDefault="005E12F1" w:rsidP="00E10199">
      <w:pPr>
        <w:pStyle w:val="a6"/>
        <w:rPr>
          <w:sz w:val="24"/>
          <w:szCs w:val="24"/>
        </w:rPr>
      </w:pPr>
      <w:r>
        <w:rPr>
          <w:sz w:val="24"/>
          <w:szCs w:val="24"/>
        </w:rPr>
        <w:t>3</w:t>
      </w:r>
      <w:r w:rsidR="00180738" w:rsidRPr="00873BB7">
        <w:rPr>
          <w:sz w:val="24"/>
          <w:szCs w:val="24"/>
        </w:rPr>
        <w:t>.3.</w:t>
      </w:r>
      <w:r w:rsidR="007B0C29" w:rsidRPr="00873BB7">
        <w:rPr>
          <w:sz w:val="24"/>
          <w:szCs w:val="24"/>
        </w:rPr>
        <w:t xml:space="preserve"> </w:t>
      </w:r>
      <w:r w:rsidR="007D3D3C" w:rsidRPr="00873BB7">
        <w:rPr>
          <w:sz w:val="24"/>
          <w:szCs w:val="24"/>
        </w:rPr>
        <w:t>Протоколы печатаются на обычной бумаге формата А</w:t>
      </w:r>
      <w:proofErr w:type="gramStart"/>
      <w:r w:rsidR="007D3D3C" w:rsidRPr="00873BB7">
        <w:rPr>
          <w:sz w:val="24"/>
          <w:szCs w:val="24"/>
        </w:rPr>
        <w:t>4</w:t>
      </w:r>
      <w:proofErr w:type="gramEnd"/>
      <w:r w:rsidR="007D3D3C" w:rsidRPr="00873BB7">
        <w:rPr>
          <w:sz w:val="24"/>
          <w:szCs w:val="24"/>
        </w:rPr>
        <w:t>, листы пронумеровываются, скрепляются подписью членов Комиссии и подшиваются в папки – скоросшиватели.</w:t>
      </w:r>
    </w:p>
    <w:sectPr w:rsidR="00F93255" w:rsidRPr="0012538E" w:rsidSect="00A1298A">
      <w:headerReference w:type="default" r:id="rId8"/>
      <w:pgSz w:w="11906" w:h="16838"/>
      <w:pgMar w:top="567" w:right="850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E30A2" w:rsidRDefault="00DE30A2" w:rsidP="00BF736E">
      <w:pPr>
        <w:spacing w:after="0" w:line="240" w:lineRule="auto"/>
      </w:pPr>
      <w:r>
        <w:separator/>
      </w:r>
    </w:p>
  </w:endnote>
  <w:endnote w:type="continuationSeparator" w:id="0">
    <w:p w:rsidR="00DE30A2" w:rsidRDefault="00DE30A2" w:rsidP="00BF73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E30A2" w:rsidRDefault="00DE30A2" w:rsidP="00BF736E">
      <w:pPr>
        <w:spacing w:after="0" w:line="240" w:lineRule="auto"/>
      </w:pPr>
      <w:r>
        <w:separator/>
      </w:r>
    </w:p>
  </w:footnote>
  <w:footnote w:type="continuationSeparator" w:id="0">
    <w:p w:rsidR="00DE30A2" w:rsidRDefault="00DE30A2" w:rsidP="00BF736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52967025"/>
      <w:docPartObj>
        <w:docPartGallery w:val="Page Numbers (Top of Page)"/>
        <w:docPartUnique/>
      </w:docPartObj>
    </w:sdtPr>
    <w:sdtEndPr/>
    <w:sdtContent>
      <w:p w:rsidR="00BF736E" w:rsidRDefault="00BF736E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76C57">
          <w:rPr>
            <w:noProof/>
          </w:rPr>
          <w:t>2</w:t>
        </w:r>
        <w:r>
          <w:fldChar w:fldCharType="end"/>
        </w:r>
      </w:p>
    </w:sdtContent>
  </w:sdt>
  <w:p w:rsidR="00BF736E" w:rsidRDefault="00BF736E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B4379F"/>
    <w:multiLevelType w:val="multilevel"/>
    <w:tmpl w:val="0B88D5E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4"/>
      <w:numFmt w:val="decimal"/>
      <w:lvlText w:val="%1.%2."/>
      <w:lvlJc w:val="left"/>
      <w:pPr>
        <w:ind w:left="717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434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791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2508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2865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3582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3939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4656" w:hanging="1800"/>
      </w:pPr>
      <w:rPr>
        <w:rFonts w:hint="default"/>
        <w:b w:val="0"/>
      </w:rPr>
    </w:lvl>
  </w:abstractNum>
  <w:abstractNum w:abstractNumId="1">
    <w:nsid w:val="0AC006F9"/>
    <w:multiLevelType w:val="multilevel"/>
    <w:tmpl w:val="4E7C704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3"/>
      <w:numFmt w:val="decimal"/>
      <w:isLgl/>
      <w:lvlText w:val="%1.%2."/>
      <w:lvlJc w:val="left"/>
      <w:pPr>
        <w:ind w:left="900" w:hanging="48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0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26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68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7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22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640" w:hanging="1800"/>
      </w:pPr>
      <w:rPr>
        <w:rFonts w:hint="default"/>
        <w:b w:val="0"/>
      </w:rPr>
    </w:lvl>
  </w:abstractNum>
  <w:abstractNum w:abstractNumId="2">
    <w:nsid w:val="10427786"/>
    <w:multiLevelType w:val="hybridMultilevel"/>
    <w:tmpl w:val="71E4A2D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06D3ED9"/>
    <w:multiLevelType w:val="hybridMultilevel"/>
    <w:tmpl w:val="960E34F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260794E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>
    <w:nsid w:val="271F169E"/>
    <w:multiLevelType w:val="multilevel"/>
    <w:tmpl w:val="9EB4E83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>
    <w:nsid w:val="338251BE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>
    <w:nsid w:val="33C42978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>
    <w:nsid w:val="453B27BE"/>
    <w:multiLevelType w:val="multilevel"/>
    <w:tmpl w:val="AB60FD8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4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9">
    <w:nsid w:val="4D7B3E75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>
    <w:nsid w:val="55CC2F4C"/>
    <w:multiLevelType w:val="multilevel"/>
    <w:tmpl w:val="5F4C44A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1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3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9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0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6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8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3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56" w:hanging="1800"/>
      </w:pPr>
      <w:rPr>
        <w:rFonts w:hint="default"/>
      </w:rPr>
    </w:lvl>
  </w:abstractNum>
  <w:abstractNum w:abstractNumId="11">
    <w:nsid w:val="60ED367E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2">
    <w:nsid w:val="61E2649B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5"/>
  </w:num>
  <w:num w:numId="2">
    <w:abstractNumId w:val="10"/>
  </w:num>
  <w:num w:numId="3">
    <w:abstractNumId w:val="6"/>
  </w:num>
  <w:num w:numId="4">
    <w:abstractNumId w:val="4"/>
  </w:num>
  <w:num w:numId="5">
    <w:abstractNumId w:val="1"/>
  </w:num>
  <w:num w:numId="6">
    <w:abstractNumId w:val="11"/>
  </w:num>
  <w:num w:numId="7">
    <w:abstractNumId w:val="9"/>
  </w:num>
  <w:num w:numId="8">
    <w:abstractNumId w:val="12"/>
  </w:num>
  <w:num w:numId="9">
    <w:abstractNumId w:val="7"/>
  </w:num>
  <w:num w:numId="10">
    <w:abstractNumId w:val="8"/>
  </w:num>
  <w:num w:numId="11">
    <w:abstractNumId w:val="0"/>
  </w:num>
  <w:num w:numId="12">
    <w:abstractNumId w:val="3"/>
  </w:num>
  <w:num w:numId="1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6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1A0A"/>
    <w:rsid w:val="00025245"/>
    <w:rsid w:val="000433CF"/>
    <w:rsid w:val="00060964"/>
    <w:rsid w:val="00095B1F"/>
    <w:rsid w:val="00097749"/>
    <w:rsid w:val="000C4824"/>
    <w:rsid w:val="00102E2F"/>
    <w:rsid w:val="00111082"/>
    <w:rsid w:val="00115BD4"/>
    <w:rsid w:val="0012538E"/>
    <w:rsid w:val="00125406"/>
    <w:rsid w:val="00162B0B"/>
    <w:rsid w:val="001631EB"/>
    <w:rsid w:val="00180738"/>
    <w:rsid w:val="001A0025"/>
    <w:rsid w:val="001B41CA"/>
    <w:rsid w:val="00206921"/>
    <w:rsid w:val="002206D9"/>
    <w:rsid w:val="00260C9A"/>
    <w:rsid w:val="002845FD"/>
    <w:rsid w:val="0029022A"/>
    <w:rsid w:val="002A0985"/>
    <w:rsid w:val="002C2291"/>
    <w:rsid w:val="002C655A"/>
    <w:rsid w:val="00310DCF"/>
    <w:rsid w:val="00341423"/>
    <w:rsid w:val="00382816"/>
    <w:rsid w:val="0039725F"/>
    <w:rsid w:val="003C69B6"/>
    <w:rsid w:val="004702B2"/>
    <w:rsid w:val="00474D82"/>
    <w:rsid w:val="00492FB9"/>
    <w:rsid w:val="004A1A0A"/>
    <w:rsid w:val="004A642C"/>
    <w:rsid w:val="00507C54"/>
    <w:rsid w:val="00515928"/>
    <w:rsid w:val="005A2BAD"/>
    <w:rsid w:val="005D50C6"/>
    <w:rsid w:val="005E12F1"/>
    <w:rsid w:val="005E1C65"/>
    <w:rsid w:val="006262B3"/>
    <w:rsid w:val="00672693"/>
    <w:rsid w:val="006F4DDF"/>
    <w:rsid w:val="00754B72"/>
    <w:rsid w:val="007872AA"/>
    <w:rsid w:val="00793FFC"/>
    <w:rsid w:val="007B0C29"/>
    <w:rsid w:val="007D3D3C"/>
    <w:rsid w:val="007F4599"/>
    <w:rsid w:val="00800849"/>
    <w:rsid w:val="00801412"/>
    <w:rsid w:val="00813D3E"/>
    <w:rsid w:val="00824A64"/>
    <w:rsid w:val="00825A2C"/>
    <w:rsid w:val="00833BC6"/>
    <w:rsid w:val="0087176B"/>
    <w:rsid w:val="00873BB7"/>
    <w:rsid w:val="008C28ED"/>
    <w:rsid w:val="009554AD"/>
    <w:rsid w:val="00976C57"/>
    <w:rsid w:val="00977B5D"/>
    <w:rsid w:val="009940C3"/>
    <w:rsid w:val="009A217E"/>
    <w:rsid w:val="009A2E46"/>
    <w:rsid w:val="009A3E57"/>
    <w:rsid w:val="009A70D2"/>
    <w:rsid w:val="009D6FF3"/>
    <w:rsid w:val="00A1298A"/>
    <w:rsid w:val="00A17DD0"/>
    <w:rsid w:val="00A7376D"/>
    <w:rsid w:val="00AA3ADD"/>
    <w:rsid w:val="00AE555A"/>
    <w:rsid w:val="00B51694"/>
    <w:rsid w:val="00B67CD1"/>
    <w:rsid w:val="00B978C5"/>
    <w:rsid w:val="00BA6412"/>
    <w:rsid w:val="00BB0599"/>
    <w:rsid w:val="00BC1F22"/>
    <w:rsid w:val="00BE0FB4"/>
    <w:rsid w:val="00BF736E"/>
    <w:rsid w:val="00C30B7C"/>
    <w:rsid w:val="00C33972"/>
    <w:rsid w:val="00C451EC"/>
    <w:rsid w:val="00C6500A"/>
    <w:rsid w:val="00C95A61"/>
    <w:rsid w:val="00CC2441"/>
    <w:rsid w:val="00D32A60"/>
    <w:rsid w:val="00D3605D"/>
    <w:rsid w:val="00D61FB0"/>
    <w:rsid w:val="00D76389"/>
    <w:rsid w:val="00D9724B"/>
    <w:rsid w:val="00DE30A2"/>
    <w:rsid w:val="00DF31B9"/>
    <w:rsid w:val="00DF52DE"/>
    <w:rsid w:val="00E10199"/>
    <w:rsid w:val="00E319CA"/>
    <w:rsid w:val="00E32F9F"/>
    <w:rsid w:val="00E509A1"/>
    <w:rsid w:val="00E72650"/>
    <w:rsid w:val="00E74853"/>
    <w:rsid w:val="00E855A1"/>
    <w:rsid w:val="00E94668"/>
    <w:rsid w:val="00E95FEB"/>
    <w:rsid w:val="00EA4352"/>
    <w:rsid w:val="00EB3102"/>
    <w:rsid w:val="00ED622E"/>
    <w:rsid w:val="00F0347C"/>
    <w:rsid w:val="00F173BE"/>
    <w:rsid w:val="00F5231C"/>
    <w:rsid w:val="00F84980"/>
    <w:rsid w:val="00F93255"/>
    <w:rsid w:val="00FA5DA7"/>
    <w:rsid w:val="00FB0EB8"/>
    <w:rsid w:val="00FC1753"/>
    <w:rsid w:val="00FC61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4A1A0A"/>
    <w:pPr>
      <w:keepNext/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9"/>
    <w:semiHidden/>
    <w:rsid w:val="004A1A0A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a3">
    <w:name w:val="Body Text"/>
    <w:basedOn w:val="a"/>
    <w:link w:val="a4"/>
    <w:uiPriority w:val="99"/>
    <w:semiHidden/>
    <w:unhideWhenUsed/>
    <w:rsid w:val="004A1A0A"/>
    <w:pPr>
      <w:spacing w:after="0" w:line="240" w:lineRule="auto"/>
      <w:jc w:val="center"/>
    </w:pPr>
    <w:rPr>
      <w:rFonts w:ascii="Calibri" w:eastAsia="Times New Roman" w:hAnsi="Calibri" w:cs="Calibri"/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rsid w:val="004A1A0A"/>
    <w:rPr>
      <w:rFonts w:ascii="Calibri" w:eastAsia="Times New Roman" w:hAnsi="Calibri" w:cs="Calibri"/>
      <w:sz w:val="28"/>
      <w:szCs w:val="28"/>
    </w:rPr>
  </w:style>
  <w:style w:type="paragraph" w:customStyle="1" w:styleId="Style3">
    <w:name w:val="Style3"/>
    <w:basedOn w:val="a"/>
    <w:next w:val="a"/>
    <w:rsid w:val="004A1A0A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hi-IN" w:bidi="hi-IN"/>
    </w:rPr>
  </w:style>
  <w:style w:type="character" w:customStyle="1" w:styleId="FontStyle34">
    <w:name w:val="Font Style34"/>
    <w:rsid w:val="004A1A0A"/>
    <w:rPr>
      <w:rFonts w:ascii="Times New Roman" w:eastAsia="Times New Roman" w:hAnsi="Times New Roman" w:cs="Times New Roman" w:hint="default"/>
      <w:sz w:val="26"/>
      <w:szCs w:val="26"/>
    </w:rPr>
  </w:style>
  <w:style w:type="paragraph" w:styleId="a5">
    <w:name w:val="List Paragraph"/>
    <w:basedOn w:val="a"/>
    <w:uiPriority w:val="34"/>
    <w:qFormat/>
    <w:rsid w:val="00B67CD1"/>
    <w:pPr>
      <w:ind w:left="720"/>
      <w:contextualSpacing/>
    </w:pPr>
  </w:style>
  <w:style w:type="paragraph" w:styleId="a6">
    <w:name w:val="No Spacing"/>
    <w:uiPriority w:val="1"/>
    <w:qFormat/>
    <w:rsid w:val="00873BB7"/>
    <w:pPr>
      <w:widowControl w:val="0"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sz w:val="20"/>
      <w:szCs w:val="20"/>
    </w:rPr>
  </w:style>
  <w:style w:type="paragraph" w:styleId="a7">
    <w:name w:val="header"/>
    <w:basedOn w:val="a"/>
    <w:link w:val="a8"/>
    <w:uiPriority w:val="99"/>
    <w:unhideWhenUsed/>
    <w:rsid w:val="00BF736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BF736E"/>
  </w:style>
  <w:style w:type="paragraph" w:styleId="a9">
    <w:name w:val="footer"/>
    <w:basedOn w:val="a"/>
    <w:link w:val="aa"/>
    <w:uiPriority w:val="99"/>
    <w:unhideWhenUsed/>
    <w:rsid w:val="00BF736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BF736E"/>
  </w:style>
  <w:style w:type="paragraph" w:styleId="ab">
    <w:name w:val="Balloon Text"/>
    <w:basedOn w:val="a"/>
    <w:link w:val="ac"/>
    <w:uiPriority w:val="99"/>
    <w:semiHidden/>
    <w:unhideWhenUsed/>
    <w:rsid w:val="00115B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115BD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4A1A0A"/>
    <w:pPr>
      <w:keepNext/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9"/>
    <w:semiHidden/>
    <w:rsid w:val="004A1A0A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a3">
    <w:name w:val="Body Text"/>
    <w:basedOn w:val="a"/>
    <w:link w:val="a4"/>
    <w:uiPriority w:val="99"/>
    <w:semiHidden/>
    <w:unhideWhenUsed/>
    <w:rsid w:val="004A1A0A"/>
    <w:pPr>
      <w:spacing w:after="0" w:line="240" w:lineRule="auto"/>
      <w:jc w:val="center"/>
    </w:pPr>
    <w:rPr>
      <w:rFonts w:ascii="Calibri" w:eastAsia="Times New Roman" w:hAnsi="Calibri" w:cs="Calibri"/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rsid w:val="004A1A0A"/>
    <w:rPr>
      <w:rFonts w:ascii="Calibri" w:eastAsia="Times New Roman" w:hAnsi="Calibri" w:cs="Calibri"/>
      <w:sz w:val="28"/>
      <w:szCs w:val="28"/>
    </w:rPr>
  </w:style>
  <w:style w:type="paragraph" w:customStyle="1" w:styleId="Style3">
    <w:name w:val="Style3"/>
    <w:basedOn w:val="a"/>
    <w:next w:val="a"/>
    <w:rsid w:val="004A1A0A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hi-IN" w:bidi="hi-IN"/>
    </w:rPr>
  </w:style>
  <w:style w:type="character" w:customStyle="1" w:styleId="FontStyle34">
    <w:name w:val="Font Style34"/>
    <w:rsid w:val="004A1A0A"/>
    <w:rPr>
      <w:rFonts w:ascii="Times New Roman" w:eastAsia="Times New Roman" w:hAnsi="Times New Roman" w:cs="Times New Roman" w:hint="default"/>
      <w:sz w:val="26"/>
      <w:szCs w:val="26"/>
    </w:rPr>
  </w:style>
  <w:style w:type="paragraph" w:styleId="a5">
    <w:name w:val="List Paragraph"/>
    <w:basedOn w:val="a"/>
    <w:uiPriority w:val="34"/>
    <w:qFormat/>
    <w:rsid w:val="00B67CD1"/>
    <w:pPr>
      <w:ind w:left="720"/>
      <w:contextualSpacing/>
    </w:pPr>
  </w:style>
  <w:style w:type="paragraph" w:styleId="a6">
    <w:name w:val="No Spacing"/>
    <w:uiPriority w:val="1"/>
    <w:qFormat/>
    <w:rsid w:val="00873BB7"/>
    <w:pPr>
      <w:widowControl w:val="0"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sz w:val="20"/>
      <w:szCs w:val="20"/>
    </w:rPr>
  </w:style>
  <w:style w:type="paragraph" w:styleId="a7">
    <w:name w:val="header"/>
    <w:basedOn w:val="a"/>
    <w:link w:val="a8"/>
    <w:uiPriority w:val="99"/>
    <w:unhideWhenUsed/>
    <w:rsid w:val="00BF736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BF736E"/>
  </w:style>
  <w:style w:type="paragraph" w:styleId="a9">
    <w:name w:val="footer"/>
    <w:basedOn w:val="a"/>
    <w:link w:val="aa"/>
    <w:uiPriority w:val="99"/>
    <w:unhideWhenUsed/>
    <w:rsid w:val="00BF736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BF736E"/>
  </w:style>
  <w:style w:type="paragraph" w:styleId="ab">
    <w:name w:val="Balloon Text"/>
    <w:basedOn w:val="a"/>
    <w:link w:val="ac"/>
    <w:uiPriority w:val="99"/>
    <w:semiHidden/>
    <w:unhideWhenUsed/>
    <w:rsid w:val="00115B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115BD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931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</TotalTime>
  <Pages>3</Pages>
  <Words>1178</Words>
  <Characters>6720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oberon</dc:creator>
  <cp:lastModifiedBy>admin</cp:lastModifiedBy>
  <cp:revision>20</cp:revision>
  <cp:lastPrinted>2025-05-23T07:22:00Z</cp:lastPrinted>
  <dcterms:created xsi:type="dcterms:W3CDTF">2024-07-15T03:50:00Z</dcterms:created>
  <dcterms:modified xsi:type="dcterms:W3CDTF">2025-05-23T07:24:00Z</dcterms:modified>
</cp:coreProperties>
</file>