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1924" w:rsidRPr="00971924" w:rsidRDefault="00971924" w:rsidP="00971924">
      <w:pPr>
        <w:jc w:val="center"/>
        <w:rPr>
          <w:sz w:val="24"/>
        </w:rPr>
      </w:pPr>
      <w:r w:rsidRPr="00971924">
        <w:rPr>
          <w:sz w:val="24"/>
        </w:rPr>
        <w:t xml:space="preserve">Муниципальное бюджетное учреждение культуры </w:t>
      </w:r>
    </w:p>
    <w:p w:rsidR="00971924" w:rsidRPr="00971924" w:rsidRDefault="00971924" w:rsidP="00971924">
      <w:pPr>
        <w:jc w:val="center"/>
        <w:rPr>
          <w:sz w:val="24"/>
        </w:rPr>
      </w:pPr>
      <w:r w:rsidRPr="00971924">
        <w:rPr>
          <w:sz w:val="24"/>
        </w:rPr>
        <w:t>«Юсьвинский культурно-досуговый центр»</w:t>
      </w:r>
    </w:p>
    <w:p w:rsidR="00971924" w:rsidRPr="00971924" w:rsidRDefault="00971924" w:rsidP="00971924">
      <w:pPr>
        <w:jc w:val="center"/>
        <w:rPr>
          <w:sz w:val="24"/>
        </w:rPr>
      </w:pPr>
      <w:r w:rsidRPr="00971924">
        <w:rPr>
          <w:sz w:val="24"/>
        </w:rPr>
        <w:t>(МБУК «Юсьвинский КДЦ»)</w:t>
      </w:r>
    </w:p>
    <w:p w:rsidR="00971924" w:rsidRPr="00971924" w:rsidRDefault="00971924" w:rsidP="008F1720">
      <w:pPr>
        <w:rPr>
          <w:color w:val="333333"/>
          <w:sz w:val="24"/>
        </w:rPr>
      </w:pPr>
    </w:p>
    <w:p w:rsidR="00971924" w:rsidRPr="00971924" w:rsidRDefault="00971924" w:rsidP="00971924">
      <w:pPr>
        <w:ind w:left="5040"/>
        <w:rPr>
          <w:color w:val="333333"/>
          <w:sz w:val="24"/>
        </w:rPr>
      </w:pPr>
      <w:r w:rsidRPr="00971924">
        <w:rPr>
          <w:color w:val="333333"/>
          <w:sz w:val="24"/>
        </w:rPr>
        <w:t xml:space="preserve">                  УТВЕРЖДАЮ</w:t>
      </w:r>
    </w:p>
    <w:p w:rsidR="00971924" w:rsidRPr="00971924" w:rsidRDefault="00971924" w:rsidP="00971924">
      <w:pPr>
        <w:ind w:left="5040"/>
        <w:rPr>
          <w:color w:val="333333"/>
          <w:sz w:val="24"/>
        </w:rPr>
      </w:pPr>
      <w:r w:rsidRPr="00971924">
        <w:rPr>
          <w:color w:val="333333"/>
          <w:sz w:val="24"/>
        </w:rPr>
        <w:t>Директор МБУК «Юсьвинский КДЦ»</w:t>
      </w:r>
    </w:p>
    <w:p w:rsidR="00971924" w:rsidRPr="00971924" w:rsidRDefault="00971924" w:rsidP="00971924">
      <w:pPr>
        <w:ind w:left="5040"/>
        <w:rPr>
          <w:color w:val="333333"/>
          <w:sz w:val="24"/>
        </w:rPr>
      </w:pPr>
      <w:r w:rsidRPr="00971924">
        <w:rPr>
          <w:color w:val="333333"/>
          <w:sz w:val="24"/>
        </w:rPr>
        <w:t xml:space="preserve">___________________ </w:t>
      </w:r>
      <w:proofErr w:type="spellStart"/>
      <w:r w:rsidRPr="00971924">
        <w:rPr>
          <w:color w:val="333333"/>
          <w:sz w:val="24"/>
        </w:rPr>
        <w:t>С.Н.Щербаков</w:t>
      </w:r>
      <w:proofErr w:type="spellEnd"/>
    </w:p>
    <w:p w:rsidR="00971924" w:rsidRPr="00971924" w:rsidRDefault="00971924" w:rsidP="00971924">
      <w:pPr>
        <w:rPr>
          <w:sz w:val="24"/>
        </w:rPr>
      </w:pPr>
    </w:p>
    <w:p w:rsidR="00971924" w:rsidRPr="00971924" w:rsidRDefault="00971924" w:rsidP="00971924">
      <w:pPr>
        <w:jc w:val="center"/>
        <w:rPr>
          <w:sz w:val="24"/>
        </w:rPr>
      </w:pPr>
    </w:p>
    <w:p w:rsidR="00971924" w:rsidRPr="00971924" w:rsidRDefault="00971924" w:rsidP="00971924">
      <w:pPr>
        <w:jc w:val="center"/>
        <w:rPr>
          <w:sz w:val="24"/>
        </w:rPr>
      </w:pPr>
      <w:r w:rsidRPr="00971924">
        <w:rPr>
          <w:sz w:val="24"/>
        </w:rPr>
        <w:t xml:space="preserve">Должностная инструкция </w:t>
      </w:r>
    </w:p>
    <w:p w:rsidR="00971924" w:rsidRPr="00971924" w:rsidRDefault="00971924" w:rsidP="00971924">
      <w:pPr>
        <w:jc w:val="center"/>
        <w:rPr>
          <w:sz w:val="24"/>
        </w:rPr>
      </w:pPr>
      <w:r>
        <w:rPr>
          <w:sz w:val="24"/>
        </w:rPr>
        <w:t>Заведующий методическим сектором</w:t>
      </w:r>
      <w:r w:rsidRPr="00971924">
        <w:rPr>
          <w:sz w:val="24"/>
        </w:rPr>
        <w:t xml:space="preserve"> </w:t>
      </w:r>
    </w:p>
    <w:p w:rsidR="00971924" w:rsidRPr="00971924" w:rsidRDefault="00971924" w:rsidP="00971924">
      <w:pPr>
        <w:jc w:val="center"/>
        <w:rPr>
          <w:b/>
          <w:sz w:val="24"/>
        </w:rPr>
      </w:pPr>
      <w:r w:rsidRPr="00971924">
        <w:rPr>
          <w:b/>
          <w:sz w:val="24"/>
        </w:rPr>
        <w:t xml:space="preserve">  </w:t>
      </w:r>
    </w:p>
    <w:p w:rsidR="00971924" w:rsidRPr="00971924" w:rsidRDefault="00971924" w:rsidP="00971924">
      <w:pPr>
        <w:jc w:val="center"/>
        <w:rPr>
          <w:sz w:val="24"/>
        </w:rPr>
      </w:pPr>
      <w:r w:rsidRPr="00971924">
        <w:rPr>
          <w:sz w:val="24"/>
        </w:rPr>
        <w:t>1.Общие положения</w:t>
      </w:r>
    </w:p>
    <w:p w:rsidR="00971924" w:rsidRPr="00971924" w:rsidRDefault="00971924" w:rsidP="00971924">
      <w:pPr>
        <w:pStyle w:val="a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71924">
        <w:rPr>
          <w:rFonts w:ascii="Times New Roman" w:hAnsi="Times New Roman" w:cs="Times New Roman"/>
          <w:sz w:val="24"/>
          <w:szCs w:val="24"/>
        </w:rPr>
        <w:t>1.1. Должностная инструкция разработана на основании Единого квалификационного справочника должностей руководителей, специалистов и служащих от 30.03.2011 № 251н.</w:t>
      </w:r>
    </w:p>
    <w:p w:rsidR="00971924" w:rsidRPr="00971924" w:rsidRDefault="00971924" w:rsidP="00971924">
      <w:pPr>
        <w:jc w:val="both"/>
        <w:rPr>
          <w:sz w:val="24"/>
        </w:rPr>
      </w:pPr>
      <w:r w:rsidRPr="00971924">
        <w:rPr>
          <w:sz w:val="24"/>
        </w:rPr>
        <w:t xml:space="preserve">1.2. Назначение на должность </w:t>
      </w:r>
      <w:r>
        <w:rPr>
          <w:sz w:val="24"/>
        </w:rPr>
        <w:t>заведующего методическим сектором</w:t>
      </w:r>
      <w:r w:rsidRPr="00971924">
        <w:rPr>
          <w:sz w:val="24"/>
        </w:rPr>
        <w:t xml:space="preserve"> МБУК «Юсьвинский КДЦ» и его освобождение от должности осуществляется приказом директора МБУК «Юсьвинский КДЦ».</w:t>
      </w:r>
    </w:p>
    <w:p w:rsidR="00971924" w:rsidRPr="00971924" w:rsidRDefault="00971924" w:rsidP="00971924">
      <w:pPr>
        <w:jc w:val="both"/>
        <w:rPr>
          <w:sz w:val="24"/>
        </w:rPr>
      </w:pPr>
      <w:r w:rsidRPr="00971924">
        <w:rPr>
          <w:sz w:val="24"/>
        </w:rPr>
        <w:t xml:space="preserve">1.3. </w:t>
      </w:r>
      <w:r>
        <w:rPr>
          <w:sz w:val="24"/>
        </w:rPr>
        <w:t>Заведующий методическим сектором</w:t>
      </w:r>
      <w:r w:rsidRPr="00971924">
        <w:rPr>
          <w:sz w:val="24"/>
        </w:rPr>
        <w:t xml:space="preserve"> относится к категории специалистов и непосредственно подчиняется директору МБУК «Юсьвинский КДЦ».</w:t>
      </w:r>
    </w:p>
    <w:p w:rsidR="00971924" w:rsidRPr="00971924" w:rsidRDefault="00971924" w:rsidP="00971924">
      <w:pPr>
        <w:rPr>
          <w:sz w:val="24"/>
        </w:rPr>
      </w:pPr>
      <w:r w:rsidRPr="00971924">
        <w:rPr>
          <w:sz w:val="24"/>
        </w:rPr>
        <w:t xml:space="preserve">1.4. </w:t>
      </w:r>
      <w:r>
        <w:rPr>
          <w:sz w:val="24"/>
        </w:rPr>
        <w:t>Заведующий методическим сектором</w:t>
      </w:r>
      <w:r w:rsidRPr="00971924">
        <w:rPr>
          <w:sz w:val="24"/>
        </w:rPr>
        <w:t xml:space="preserve"> должен знать:</w:t>
      </w:r>
    </w:p>
    <w:p w:rsidR="00971924" w:rsidRDefault="00971924" w:rsidP="00971924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71924">
        <w:rPr>
          <w:rFonts w:ascii="Times New Roman" w:hAnsi="Times New Roman" w:cs="Times New Roman"/>
          <w:sz w:val="24"/>
          <w:szCs w:val="24"/>
          <w:lang w:eastAsia="ru-RU"/>
        </w:rPr>
        <w:t xml:space="preserve">законы и иные нормативные правовые акты Российской Федерации, регламентирующие производственную и финансово-экономическую деятельность культурно-досуговых организаций; </w:t>
      </w:r>
    </w:p>
    <w:p w:rsidR="00971924" w:rsidRDefault="00971924" w:rsidP="00971924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71924">
        <w:rPr>
          <w:rFonts w:ascii="Times New Roman" w:hAnsi="Times New Roman" w:cs="Times New Roman"/>
          <w:sz w:val="24"/>
          <w:szCs w:val="24"/>
          <w:lang w:eastAsia="ru-RU"/>
        </w:rPr>
        <w:t xml:space="preserve">основы истории и теории искусства, в том числе особенности национальных культур народов, проживающих на соответствующей территории; </w:t>
      </w:r>
    </w:p>
    <w:p w:rsidR="00971924" w:rsidRDefault="00971924" w:rsidP="00971924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71924">
        <w:rPr>
          <w:rFonts w:ascii="Times New Roman" w:hAnsi="Times New Roman" w:cs="Times New Roman"/>
          <w:sz w:val="24"/>
          <w:szCs w:val="24"/>
          <w:lang w:eastAsia="ru-RU"/>
        </w:rPr>
        <w:t xml:space="preserve">методику работы с творческими коллективами; основы организации выставочной деятельности, хранения и обработки материалов фольклорных экспедиций, подбора репертуара; </w:t>
      </w:r>
    </w:p>
    <w:p w:rsidR="00971924" w:rsidRDefault="00971924" w:rsidP="00971924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71924">
        <w:rPr>
          <w:rFonts w:ascii="Times New Roman" w:hAnsi="Times New Roman" w:cs="Times New Roman"/>
          <w:sz w:val="24"/>
          <w:szCs w:val="24"/>
          <w:lang w:eastAsia="ru-RU"/>
        </w:rPr>
        <w:t xml:space="preserve">формы и методы организации работы с населением с учетом демографических и национальных особенностей; </w:t>
      </w:r>
    </w:p>
    <w:p w:rsidR="00971924" w:rsidRDefault="00971924" w:rsidP="00971924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71924">
        <w:rPr>
          <w:rFonts w:ascii="Times New Roman" w:hAnsi="Times New Roman" w:cs="Times New Roman"/>
          <w:sz w:val="24"/>
          <w:szCs w:val="24"/>
          <w:lang w:eastAsia="ru-RU"/>
        </w:rPr>
        <w:t xml:space="preserve">основы трудового законодательства; </w:t>
      </w:r>
    </w:p>
    <w:p w:rsidR="00971924" w:rsidRDefault="00971924" w:rsidP="00971924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71924">
        <w:rPr>
          <w:rFonts w:ascii="Times New Roman" w:hAnsi="Times New Roman" w:cs="Times New Roman"/>
          <w:sz w:val="24"/>
          <w:szCs w:val="24"/>
          <w:lang w:eastAsia="ru-RU"/>
        </w:rPr>
        <w:t xml:space="preserve">правила внутреннего трудового распорядка; </w:t>
      </w:r>
    </w:p>
    <w:p w:rsidR="00971924" w:rsidRDefault="00971924" w:rsidP="00971924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71924">
        <w:rPr>
          <w:rFonts w:ascii="Times New Roman" w:hAnsi="Times New Roman" w:cs="Times New Roman"/>
          <w:sz w:val="24"/>
          <w:szCs w:val="24"/>
          <w:lang w:eastAsia="ru-RU"/>
        </w:rPr>
        <w:t>правила по охране тру</w:t>
      </w:r>
      <w:r>
        <w:rPr>
          <w:rFonts w:ascii="Times New Roman" w:hAnsi="Times New Roman" w:cs="Times New Roman"/>
          <w:sz w:val="24"/>
          <w:szCs w:val="24"/>
          <w:lang w:eastAsia="ru-RU"/>
        </w:rPr>
        <w:t>да и пожарной безопасности;</w:t>
      </w:r>
    </w:p>
    <w:p w:rsidR="00971924" w:rsidRPr="00971924" w:rsidRDefault="00971924" w:rsidP="00971924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локальные правовые акты учреждения.</w:t>
      </w:r>
    </w:p>
    <w:p w:rsidR="00971924" w:rsidRPr="00971924" w:rsidRDefault="00971924" w:rsidP="00971924">
      <w:pPr>
        <w:rPr>
          <w:sz w:val="24"/>
        </w:rPr>
      </w:pPr>
      <w:r w:rsidRPr="00971924">
        <w:rPr>
          <w:sz w:val="24"/>
        </w:rPr>
        <w:t xml:space="preserve">1.5. </w:t>
      </w:r>
      <w:r>
        <w:rPr>
          <w:sz w:val="24"/>
        </w:rPr>
        <w:t>Заведующий методическим сектором</w:t>
      </w:r>
      <w:r w:rsidRPr="00971924">
        <w:rPr>
          <w:sz w:val="24"/>
        </w:rPr>
        <w:t xml:space="preserve"> должен обладать навыками:</w:t>
      </w:r>
    </w:p>
    <w:p w:rsidR="00971924" w:rsidRPr="00971924" w:rsidRDefault="00971924" w:rsidP="00971924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71924">
        <w:rPr>
          <w:rFonts w:ascii="Times New Roman" w:hAnsi="Times New Roman" w:cs="Times New Roman"/>
          <w:sz w:val="24"/>
          <w:szCs w:val="24"/>
        </w:rPr>
        <w:t>организации деятельности, обеспечивающей реализацию творческих способностей участников;</w:t>
      </w:r>
    </w:p>
    <w:p w:rsidR="00971924" w:rsidRPr="00971924" w:rsidRDefault="00971924" w:rsidP="00971924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71924">
        <w:rPr>
          <w:rFonts w:ascii="Times New Roman" w:hAnsi="Times New Roman" w:cs="Times New Roman"/>
          <w:sz w:val="24"/>
          <w:szCs w:val="24"/>
        </w:rPr>
        <w:t>подготовки и проведения массовых мероприятий;</w:t>
      </w:r>
    </w:p>
    <w:p w:rsidR="00971924" w:rsidRPr="00971924" w:rsidRDefault="00971924" w:rsidP="00971924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71924">
        <w:rPr>
          <w:rFonts w:ascii="Times New Roman" w:hAnsi="Times New Roman" w:cs="Times New Roman"/>
          <w:sz w:val="24"/>
          <w:szCs w:val="24"/>
        </w:rPr>
        <w:t>иными навыками, обеспечивающими высокий профессиональный уровень деятельности, по направлению своей деятельности.</w:t>
      </w:r>
    </w:p>
    <w:p w:rsidR="00971924" w:rsidRPr="00971924" w:rsidRDefault="00971924" w:rsidP="00971924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971924">
        <w:rPr>
          <w:rFonts w:ascii="Times New Roman" w:hAnsi="Times New Roman" w:cs="Times New Roman"/>
          <w:sz w:val="24"/>
          <w:szCs w:val="24"/>
        </w:rPr>
        <w:t>1.6. Профессионально важные качества: коммуникабельность, толерантность, организованность, ответственность.</w:t>
      </w:r>
    </w:p>
    <w:p w:rsidR="00971924" w:rsidRPr="00971924" w:rsidRDefault="00971924" w:rsidP="00971924">
      <w:pPr>
        <w:jc w:val="both"/>
        <w:rPr>
          <w:sz w:val="24"/>
        </w:rPr>
      </w:pPr>
    </w:p>
    <w:p w:rsidR="00971924" w:rsidRDefault="00EC3EEC" w:rsidP="00971924">
      <w:pPr>
        <w:jc w:val="center"/>
        <w:rPr>
          <w:sz w:val="24"/>
        </w:rPr>
      </w:pPr>
      <w:r>
        <w:rPr>
          <w:sz w:val="24"/>
        </w:rPr>
        <w:t>2</w:t>
      </w:r>
      <w:r w:rsidR="00971924" w:rsidRPr="00971924">
        <w:rPr>
          <w:sz w:val="24"/>
        </w:rPr>
        <w:t>. Должностные обязанности</w:t>
      </w:r>
    </w:p>
    <w:p w:rsidR="00896093" w:rsidRDefault="00896093" w:rsidP="00896093">
      <w:pPr>
        <w:jc w:val="both"/>
        <w:rPr>
          <w:sz w:val="24"/>
        </w:rPr>
      </w:pPr>
      <w:r>
        <w:rPr>
          <w:sz w:val="24"/>
        </w:rPr>
        <w:t>Заведующий методическим сектором:</w:t>
      </w:r>
    </w:p>
    <w:p w:rsidR="00EC3EEC" w:rsidRPr="008F1720" w:rsidRDefault="00EC3EEC" w:rsidP="008F1720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 Организует деятельность</w:t>
      </w:r>
      <w:r w:rsidRPr="00971924">
        <w:rPr>
          <w:rFonts w:ascii="Times New Roman" w:hAnsi="Times New Roman" w:cs="Times New Roman"/>
          <w:sz w:val="24"/>
          <w:szCs w:val="24"/>
        </w:rPr>
        <w:t xml:space="preserve"> и планирование </w:t>
      </w:r>
      <w:r>
        <w:rPr>
          <w:rFonts w:ascii="Times New Roman" w:hAnsi="Times New Roman" w:cs="Times New Roman"/>
          <w:sz w:val="24"/>
          <w:szCs w:val="24"/>
        </w:rPr>
        <w:t>методической работы</w:t>
      </w:r>
      <w:r w:rsidRPr="009719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учреждения</w:t>
      </w:r>
      <w:r w:rsidRPr="00971924">
        <w:rPr>
          <w:rFonts w:ascii="Times New Roman" w:hAnsi="Times New Roman" w:cs="Times New Roman"/>
          <w:sz w:val="24"/>
          <w:szCs w:val="24"/>
        </w:rPr>
        <w:t>.</w:t>
      </w:r>
    </w:p>
    <w:p w:rsidR="00971924" w:rsidRDefault="00EC3EEC" w:rsidP="00971924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2.2</w:t>
      </w:r>
      <w:r w:rsidR="00971924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r w:rsidR="00971924" w:rsidRPr="00971924">
        <w:rPr>
          <w:rFonts w:ascii="Times New Roman" w:hAnsi="Times New Roman" w:cs="Times New Roman"/>
          <w:sz w:val="24"/>
          <w:szCs w:val="24"/>
          <w:lang w:eastAsia="ru-RU"/>
        </w:rPr>
        <w:t>Осуществляет руководство творческо</w:t>
      </w:r>
      <w:r w:rsidR="00896093">
        <w:rPr>
          <w:rFonts w:ascii="Times New Roman" w:hAnsi="Times New Roman" w:cs="Times New Roman"/>
          <w:sz w:val="24"/>
          <w:szCs w:val="24"/>
          <w:lang w:eastAsia="ru-RU"/>
        </w:rPr>
        <w:t>й деятельностью учреждения</w:t>
      </w:r>
      <w:r w:rsidR="00971924" w:rsidRPr="00971924">
        <w:rPr>
          <w:rFonts w:ascii="Times New Roman" w:hAnsi="Times New Roman" w:cs="Times New Roman"/>
          <w:sz w:val="24"/>
          <w:szCs w:val="24"/>
          <w:lang w:eastAsia="ru-RU"/>
        </w:rPr>
        <w:t xml:space="preserve">, выполнением им задач, </w:t>
      </w:r>
      <w:r w:rsidR="00971924">
        <w:rPr>
          <w:rFonts w:ascii="Times New Roman" w:hAnsi="Times New Roman" w:cs="Times New Roman"/>
          <w:sz w:val="24"/>
          <w:szCs w:val="24"/>
          <w:lang w:eastAsia="ru-RU"/>
        </w:rPr>
        <w:t>пост</w:t>
      </w:r>
      <w:r w:rsidR="00896093">
        <w:rPr>
          <w:rFonts w:ascii="Times New Roman" w:hAnsi="Times New Roman" w:cs="Times New Roman"/>
          <w:sz w:val="24"/>
          <w:szCs w:val="24"/>
          <w:lang w:eastAsia="ru-RU"/>
        </w:rPr>
        <w:t>авленных перед учреждением вышестоящим руководством</w:t>
      </w:r>
      <w:r w:rsidR="00984B8F">
        <w:rPr>
          <w:rFonts w:ascii="Times New Roman" w:hAnsi="Times New Roman" w:cs="Times New Roman"/>
          <w:sz w:val="24"/>
          <w:szCs w:val="24"/>
          <w:lang w:eastAsia="ru-RU"/>
        </w:rPr>
        <w:t>, в том числе при разработке и организации рекламных кампаний, праздников, концертов, иных программ и различных мероприятий учреждения.</w:t>
      </w:r>
      <w:r w:rsidR="00971924" w:rsidRPr="00971924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896093" w:rsidRDefault="00EC3EEC" w:rsidP="00971924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lastRenderedPageBreak/>
        <w:t>2.3</w:t>
      </w:r>
      <w:r w:rsidR="00971924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r w:rsidR="00984B8F">
        <w:rPr>
          <w:rFonts w:ascii="Times New Roman" w:hAnsi="Times New Roman" w:cs="Times New Roman"/>
          <w:sz w:val="24"/>
          <w:szCs w:val="24"/>
          <w:lang w:eastAsia="ru-RU"/>
        </w:rPr>
        <w:t xml:space="preserve">Участвует в </w:t>
      </w:r>
      <w:r w:rsidR="00971924" w:rsidRPr="00971924">
        <w:rPr>
          <w:rFonts w:ascii="Times New Roman" w:hAnsi="Times New Roman" w:cs="Times New Roman"/>
          <w:sz w:val="24"/>
          <w:szCs w:val="24"/>
          <w:lang w:eastAsia="ru-RU"/>
        </w:rPr>
        <w:t>планирован</w:t>
      </w:r>
      <w:r w:rsidR="00984B8F">
        <w:rPr>
          <w:rFonts w:ascii="Times New Roman" w:hAnsi="Times New Roman" w:cs="Times New Roman"/>
          <w:sz w:val="24"/>
          <w:szCs w:val="24"/>
          <w:lang w:eastAsia="ru-RU"/>
        </w:rPr>
        <w:t>ии</w:t>
      </w:r>
      <w:r w:rsidR="00896093">
        <w:rPr>
          <w:rFonts w:ascii="Times New Roman" w:hAnsi="Times New Roman" w:cs="Times New Roman"/>
          <w:sz w:val="24"/>
          <w:szCs w:val="24"/>
          <w:lang w:eastAsia="ru-RU"/>
        </w:rPr>
        <w:t xml:space="preserve"> деятельности учреждения.</w:t>
      </w:r>
    </w:p>
    <w:p w:rsidR="00984B8F" w:rsidRDefault="00EC3EEC" w:rsidP="00971924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2.4</w:t>
      </w:r>
      <w:r w:rsidR="00896093">
        <w:rPr>
          <w:rFonts w:ascii="Times New Roman" w:hAnsi="Times New Roman" w:cs="Times New Roman"/>
          <w:sz w:val="24"/>
          <w:szCs w:val="24"/>
          <w:lang w:eastAsia="ru-RU"/>
        </w:rPr>
        <w:t>. Ведет</w:t>
      </w:r>
      <w:r w:rsidR="00971924" w:rsidRPr="00971924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984B8F">
        <w:rPr>
          <w:rFonts w:ascii="Times New Roman" w:hAnsi="Times New Roman" w:cs="Times New Roman"/>
          <w:sz w:val="24"/>
          <w:szCs w:val="24"/>
          <w:lang w:eastAsia="ru-RU"/>
        </w:rPr>
        <w:t>сбор, учет,</w:t>
      </w:r>
      <w:r w:rsidR="00971924" w:rsidRPr="00971924">
        <w:rPr>
          <w:rFonts w:ascii="Times New Roman" w:hAnsi="Times New Roman" w:cs="Times New Roman"/>
          <w:sz w:val="24"/>
          <w:szCs w:val="24"/>
          <w:lang w:eastAsia="ru-RU"/>
        </w:rPr>
        <w:t xml:space="preserve"> своевременное представление необходимой отчетности</w:t>
      </w:r>
      <w:r w:rsidR="00984B8F">
        <w:rPr>
          <w:rFonts w:ascii="Times New Roman" w:hAnsi="Times New Roman" w:cs="Times New Roman"/>
          <w:sz w:val="24"/>
          <w:szCs w:val="24"/>
          <w:lang w:eastAsia="ru-RU"/>
        </w:rPr>
        <w:t xml:space="preserve"> за месяц, квартал, год и их своевременное предоставление.</w:t>
      </w:r>
    </w:p>
    <w:p w:rsidR="00971924" w:rsidRDefault="00EC3EEC" w:rsidP="00971924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2.5</w:t>
      </w:r>
      <w:r w:rsidR="00725B76">
        <w:rPr>
          <w:rFonts w:ascii="Times New Roman" w:hAnsi="Times New Roman" w:cs="Times New Roman"/>
          <w:sz w:val="24"/>
          <w:szCs w:val="24"/>
          <w:lang w:eastAsia="ru-RU"/>
        </w:rPr>
        <w:t>. Осуществляет работу по организационно-техническому обеспечению административно-распорядительной деятельности руководителя учреждения с поступающей в учреждение корреспонденцией.</w:t>
      </w:r>
    </w:p>
    <w:p w:rsidR="00971924" w:rsidRDefault="00EC3EEC" w:rsidP="00971924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2.6</w:t>
      </w:r>
      <w:r w:rsidR="00971924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r w:rsidR="00725B76">
        <w:rPr>
          <w:rFonts w:ascii="Times New Roman" w:hAnsi="Times New Roman" w:cs="Times New Roman"/>
          <w:sz w:val="24"/>
          <w:szCs w:val="24"/>
          <w:lang w:eastAsia="ru-RU"/>
        </w:rPr>
        <w:t xml:space="preserve">Осуществляет </w:t>
      </w:r>
      <w:proofErr w:type="gramStart"/>
      <w:r w:rsidR="00725B76">
        <w:rPr>
          <w:rFonts w:ascii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="00725B76">
        <w:rPr>
          <w:rFonts w:ascii="Times New Roman" w:hAnsi="Times New Roman" w:cs="Times New Roman"/>
          <w:sz w:val="24"/>
          <w:szCs w:val="24"/>
          <w:lang w:eastAsia="ru-RU"/>
        </w:rPr>
        <w:t xml:space="preserve"> исполнением работниками учреждения изданных руководителем учреждения приказов и распоряжений в установленные сроки</w:t>
      </w:r>
      <w:r w:rsidR="00971924" w:rsidRPr="00971924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</w:p>
    <w:p w:rsidR="00971924" w:rsidRDefault="00EC3EEC" w:rsidP="00971924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2.7</w:t>
      </w:r>
      <w:r w:rsidR="00971924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r w:rsidR="00971924" w:rsidRPr="00971924">
        <w:rPr>
          <w:rFonts w:ascii="Times New Roman" w:hAnsi="Times New Roman" w:cs="Times New Roman"/>
          <w:sz w:val="24"/>
          <w:szCs w:val="24"/>
          <w:lang w:eastAsia="ru-RU"/>
        </w:rPr>
        <w:t>Участвует в подборе и рас</w:t>
      </w:r>
      <w:r w:rsidR="00896093">
        <w:rPr>
          <w:rFonts w:ascii="Times New Roman" w:hAnsi="Times New Roman" w:cs="Times New Roman"/>
          <w:sz w:val="24"/>
          <w:szCs w:val="24"/>
          <w:lang w:eastAsia="ru-RU"/>
        </w:rPr>
        <w:t>становке кадров учреждения</w:t>
      </w:r>
      <w:r w:rsidR="00971924" w:rsidRPr="00971924">
        <w:rPr>
          <w:rFonts w:ascii="Times New Roman" w:hAnsi="Times New Roman" w:cs="Times New Roman"/>
          <w:sz w:val="24"/>
          <w:szCs w:val="24"/>
          <w:lang w:eastAsia="ru-RU"/>
        </w:rPr>
        <w:t xml:space="preserve">, их целесообразное использование. </w:t>
      </w:r>
    </w:p>
    <w:p w:rsidR="00971924" w:rsidRDefault="00EC3EEC" w:rsidP="00971924">
      <w:pPr>
        <w:pStyle w:val="a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2.8</w:t>
      </w:r>
      <w:r w:rsidR="00971924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r w:rsidR="00971924" w:rsidRPr="00971924">
        <w:rPr>
          <w:rFonts w:ascii="Times New Roman" w:hAnsi="Times New Roman" w:cs="Times New Roman"/>
          <w:sz w:val="24"/>
          <w:szCs w:val="24"/>
          <w:lang w:eastAsia="ru-RU"/>
        </w:rPr>
        <w:t>Организ</w:t>
      </w:r>
      <w:r w:rsidR="00984B8F">
        <w:rPr>
          <w:rFonts w:ascii="Times New Roman" w:hAnsi="Times New Roman" w:cs="Times New Roman"/>
          <w:sz w:val="24"/>
          <w:szCs w:val="24"/>
          <w:lang w:eastAsia="ru-RU"/>
        </w:rPr>
        <w:t xml:space="preserve">ует и контролирует </w:t>
      </w:r>
      <w:r w:rsidR="00971924" w:rsidRPr="00971924">
        <w:rPr>
          <w:rFonts w:ascii="Times New Roman" w:hAnsi="Times New Roman" w:cs="Times New Roman"/>
          <w:sz w:val="24"/>
          <w:szCs w:val="24"/>
          <w:lang w:eastAsia="ru-RU"/>
        </w:rPr>
        <w:t>работу по по</w:t>
      </w:r>
      <w:r w:rsidR="00971924">
        <w:rPr>
          <w:rFonts w:ascii="Times New Roman" w:hAnsi="Times New Roman" w:cs="Times New Roman"/>
          <w:sz w:val="24"/>
          <w:szCs w:val="24"/>
          <w:lang w:eastAsia="ru-RU"/>
        </w:rPr>
        <w:t>вышению квалификации работников.</w:t>
      </w:r>
    </w:p>
    <w:p w:rsidR="00971924" w:rsidRPr="00971924" w:rsidRDefault="00217E7C" w:rsidP="00971924">
      <w:pPr>
        <w:jc w:val="both"/>
        <w:rPr>
          <w:sz w:val="24"/>
        </w:rPr>
      </w:pPr>
      <w:r>
        <w:rPr>
          <w:sz w:val="24"/>
        </w:rPr>
        <w:t>2.9</w:t>
      </w:r>
      <w:r w:rsidR="009658EF">
        <w:rPr>
          <w:sz w:val="24"/>
        </w:rPr>
        <w:t xml:space="preserve">. Оказывает </w:t>
      </w:r>
      <w:r w:rsidR="00971924" w:rsidRPr="00971924">
        <w:rPr>
          <w:sz w:val="24"/>
        </w:rPr>
        <w:t>методическую помощь</w:t>
      </w:r>
      <w:r w:rsidR="009658EF">
        <w:rPr>
          <w:sz w:val="24"/>
        </w:rPr>
        <w:t xml:space="preserve"> работникам учреждения и творческим коллективам по оформлению документации</w:t>
      </w:r>
      <w:r w:rsidR="00971924" w:rsidRPr="00971924">
        <w:rPr>
          <w:sz w:val="24"/>
        </w:rPr>
        <w:t xml:space="preserve">. </w:t>
      </w:r>
    </w:p>
    <w:p w:rsidR="00971924" w:rsidRPr="00971924" w:rsidRDefault="00217E7C" w:rsidP="00971924">
      <w:pPr>
        <w:jc w:val="both"/>
        <w:rPr>
          <w:sz w:val="24"/>
        </w:rPr>
      </w:pPr>
      <w:r>
        <w:rPr>
          <w:sz w:val="24"/>
        </w:rPr>
        <w:t>2.10</w:t>
      </w:r>
      <w:r w:rsidR="00971924" w:rsidRPr="00971924">
        <w:rPr>
          <w:sz w:val="24"/>
        </w:rPr>
        <w:t>. Организуе</w:t>
      </w:r>
      <w:r w:rsidR="009658EF">
        <w:rPr>
          <w:sz w:val="24"/>
        </w:rPr>
        <w:t>т участие</w:t>
      </w:r>
      <w:r w:rsidR="00971924" w:rsidRPr="00971924">
        <w:rPr>
          <w:sz w:val="24"/>
        </w:rPr>
        <w:t xml:space="preserve"> коллек</w:t>
      </w:r>
      <w:r w:rsidR="009658EF">
        <w:rPr>
          <w:sz w:val="24"/>
        </w:rPr>
        <w:t>тивов художественной самодеятельности</w:t>
      </w:r>
      <w:r w:rsidR="00971924" w:rsidRPr="00971924">
        <w:rPr>
          <w:sz w:val="24"/>
        </w:rPr>
        <w:t xml:space="preserve"> в </w:t>
      </w:r>
      <w:r w:rsidR="009658EF">
        <w:rPr>
          <w:sz w:val="24"/>
        </w:rPr>
        <w:t xml:space="preserve">фестивалях, смотрах, конкурсах и </w:t>
      </w:r>
      <w:r w:rsidR="00971924" w:rsidRPr="00971924">
        <w:rPr>
          <w:sz w:val="24"/>
        </w:rPr>
        <w:t xml:space="preserve">других творческих программах. </w:t>
      </w:r>
    </w:p>
    <w:p w:rsidR="00971924" w:rsidRPr="00971924" w:rsidRDefault="00217E7C" w:rsidP="00971924">
      <w:pPr>
        <w:jc w:val="both"/>
        <w:rPr>
          <w:sz w:val="24"/>
        </w:rPr>
      </w:pPr>
      <w:r>
        <w:rPr>
          <w:sz w:val="24"/>
        </w:rPr>
        <w:t>2.11</w:t>
      </w:r>
      <w:r w:rsidR="00971924" w:rsidRPr="00971924">
        <w:rPr>
          <w:sz w:val="24"/>
        </w:rPr>
        <w:t>. Принимает участие во всех проводимых мероприятиях МБУК «Юсьвинский КДЦ».</w:t>
      </w:r>
    </w:p>
    <w:p w:rsidR="00971924" w:rsidRPr="00971924" w:rsidRDefault="00217E7C" w:rsidP="00971924">
      <w:pPr>
        <w:shd w:val="clear" w:color="auto" w:fill="FFFFFF"/>
        <w:spacing w:line="317" w:lineRule="exact"/>
        <w:ind w:right="-5"/>
        <w:rPr>
          <w:color w:val="000000"/>
          <w:spacing w:val="-2"/>
          <w:w w:val="101"/>
          <w:sz w:val="24"/>
        </w:rPr>
      </w:pPr>
      <w:r>
        <w:rPr>
          <w:sz w:val="24"/>
        </w:rPr>
        <w:t>2.12</w:t>
      </w:r>
      <w:r w:rsidR="00971924" w:rsidRPr="00971924">
        <w:rPr>
          <w:sz w:val="24"/>
        </w:rPr>
        <w:t xml:space="preserve">. </w:t>
      </w:r>
      <w:r w:rsidR="00971924" w:rsidRPr="00971924">
        <w:rPr>
          <w:color w:val="000000"/>
          <w:spacing w:val="-6"/>
          <w:sz w:val="24"/>
        </w:rPr>
        <w:t>Соблюдает производственную   и   трудовую</w:t>
      </w:r>
      <w:r w:rsidR="00971924" w:rsidRPr="00971924">
        <w:rPr>
          <w:sz w:val="24"/>
        </w:rPr>
        <w:t xml:space="preserve"> </w:t>
      </w:r>
      <w:r w:rsidR="00971924" w:rsidRPr="00971924">
        <w:rPr>
          <w:color w:val="000000"/>
          <w:spacing w:val="-1"/>
          <w:w w:val="101"/>
          <w:sz w:val="24"/>
        </w:rPr>
        <w:t>дисциплину, правила  по охране  труда, технике  безопасности  и</w:t>
      </w:r>
      <w:r w:rsidR="00971924" w:rsidRPr="00971924">
        <w:rPr>
          <w:sz w:val="24"/>
        </w:rPr>
        <w:t xml:space="preserve"> </w:t>
      </w:r>
      <w:r w:rsidR="00971924" w:rsidRPr="00971924">
        <w:rPr>
          <w:color w:val="000000"/>
          <w:spacing w:val="-2"/>
          <w:w w:val="101"/>
          <w:sz w:val="24"/>
        </w:rPr>
        <w:t>противопожарной защите.</w:t>
      </w:r>
    </w:p>
    <w:p w:rsidR="00971924" w:rsidRPr="00971924" w:rsidRDefault="00217E7C" w:rsidP="00971924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2.13</w:t>
      </w:r>
      <w:r w:rsidR="00971924" w:rsidRPr="00971924">
        <w:rPr>
          <w:rFonts w:ascii="Times New Roman" w:hAnsi="Times New Roman" w:cs="Times New Roman"/>
          <w:sz w:val="24"/>
          <w:szCs w:val="24"/>
        </w:rPr>
        <w:t>. Выполняет Правила трудового распорядка.</w:t>
      </w:r>
    </w:p>
    <w:p w:rsidR="00971924" w:rsidRPr="00971924" w:rsidRDefault="00217E7C" w:rsidP="00971924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2.14</w:t>
      </w:r>
      <w:r w:rsidR="00971924" w:rsidRPr="00971924">
        <w:rPr>
          <w:rFonts w:ascii="Times New Roman" w:hAnsi="Times New Roman" w:cs="Times New Roman"/>
          <w:sz w:val="24"/>
          <w:szCs w:val="24"/>
        </w:rPr>
        <w:t>. Участвует в реализации мероприятия «Пушкинская карта».</w:t>
      </w:r>
    </w:p>
    <w:p w:rsidR="00971924" w:rsidRPr="00971924" w:rsidRDefault="00217E7C" w:rsidP="00971924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2.15</w:t>
      </w:r>
      <w:r w:rsidR="00971924" w:rsidRPr="00971924">
        <w:rPr>
          <w:rFonts w:ascii="Times New Roman" w:hAnsi="Times New Roman" w:cs="Times New Roman"/>
          <w:sz w:val="24"/>
          <w:szCs w:val="24"/>
        </w:rPr>
        <w:t>. Участвует в проектной деятельности учреждения.</w:t>
      </w:r>
    </w:p>
    <w:p w:rsidR="00971924" w:rsidRPr="00971924" w:rsidRDefault="00217E7C" w:rsidP="00971924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2.16</w:t>
      </w:r>
      <w:r w:rsidR="00971924" w:rsidRPr="00971924">
        <w:rPr>
          <w:rFonts w:ascii="Times New Roman" w:hAnsi="Times New Roman" w:cs="Times New Roman"/>
          <w:sz w:val="24"/>
          <w:szCs w:val="24"/>
        </w:rPr>
        <w:t>. Выполняет приказы и распоряжения руководителя учреждения.</w:t>
      </w:r>
    </w:p>
    <w:p w:rsidR="00971924" w:rsidRPr="00971924" w:rsidRDefault="00971924" w:rsidP="00971924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971924" w:rsidRPr="00971924" w:rsidRDefault="00EC3EEC" w:rsidP="00971924">
      <w:pPr>
        <w:pStyle w:val="a4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971924" w:rsidRPr="00971924">
        <w:rPr>
          <w:rFonts w:ascii="Times New Roman" w:hAnsi="Times New Roman" w:cs="Times New Roman"/>
          <w:color w:val="000000"/>
          <w:sz w:val="24"/>
          <w:szCs w:val="24"/>
        </w:rPr>
        <w:t>. Права работника</w:t>
      </w:r>
    </w:p>
    <w:p w:rsidR="00971924" w:rsidRPr="00896093" w:rsidRDefault="00896093" w:rsidP="00971924">
      <w:pPr>
        <w:pStyle w:val="a4"/>
        <w:rPr>
          <w:rFonts w:ascii="Times New Roman" w:hAnsi="Times New Roman" w:cs="Times New Roman"/>
          <w:sz w:val="24"/>
          <w:szCs w:val="24"/>
        </w:rPr>
      </w:pPr>
      <w:r w:rsidRPr="00896093">
        <w:rPr>
          <w:rFonts w:ascii="Times New Roman" w:hAnsi="Times New Roman" w:cs="Times New Roman"/>
          <w:sz w:val="24"/>
        </w:rPr>
        <w:t>Заведующий методическим сектором</w:t>
      </w:r>
      <w:r w:rsidRPr="00896093">
        <w:rPr>
          <w:rFonts w:ascii="Times New Roman" w:hAnsi="Times New Roman" w:cs="Times New Roman"/>
          <w:sz w:val="24"/>
          <w:szCs w:val="24"/>
        </w:rPr>
        <w:t xml:space="preserve"> </w:t>
      </w:r>
      <w:r w:rsidR="00971924" w:rsidRPr="00896093">
        <w:rPr>
          <w:rFonts w:ascii="Times New Roman" w:hAnsi="Times New Roman" w:cs="Times New Roman"/>
          <w:sz w:val="24"/>
          <w:szCs w:val="24"/>
        </w:rPr>
        <w:t>имеет право:</w:t>
      </w:r>
    </w:p>
    <w:p w:rsidR="00971924" w:rsidRPr="00971924" w:rsidRDefault="00EC3EEC" w:rsidP="00971924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971924" w:rsidRPr="00971924">
        <w:rPr>
          <w:rFonts w:ascii="Times New Roman" w:hAnsi="Times New Roman" w:cs="Times New Roman"/>
          <w:sz w:val="24"/>
          <w:szCs w:val="24"/>
        </w:rPr>
        <w:t>.1. Участвовать в управлении учреждением в порядке, определяемом уставом учреждения.</w:t>
      </w:r>
    </w:p>
    <w:p w:rsidR="00971924" w:rsidRPr="00971924" w:rsidRDefault="00EC3EEC" w:rsidP="00971924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971924" w:rsidRPr="00971924">
        <w:rPr>
          <w:rFonts w:ascii="Times New Roman" w:hAnsi="Times New Roman" w:cs="Times New Roman"/>
          <w:sz w:val="24"/>
          <w:szCs w:val="24"/>
        </w:rPr>
        <w:t>.2. Предлагать для реализации с помощью ресурсов учреждения проекты и программы.</w:t>
      </w:r>
    </w:p>
    <w:p w:rsidR="00971924" w:rsidRPr="00971924" w:rsidRDefault="00EC3EEC" w:rsidP="00971924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971924" w:rsidRPr="00971924">
        <w:rPr>
          <w:rFonts w:ascii="Times New Roman" w:hAnsi="Times New Roman" w:cs="Times New Roman"/>
          <w:sz w:val="24"/>
          <w:szCs w:val="24"/>
        </w:rPr>
        <w:t>.3. На защиту профессиональной чести и достоинства.</w:t>
      </w:r>
    </w:p>
    <w:p w:rsidR="00971924" w:rsidRPr="00971924" w:rsidRDefault="00EC3EEC" w:rsidP="00971924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971924" w:rsidRPr="00971924">
        <w:rPr>
          <w:rFonts w:ascii="Times New Roman" w:hAnsi="Times New Roman" w:cs="Times New Roman"/>
          <w:sz w:val="24"/>
          <w:szCs w:val="24"/>
        </w:rPr>
        <w:t>.4. Знакомиться с жалобами и другими документами, содержащими оценку его работы, давать по ним объяснения.</w:t>
      </w:r>
    </w:p>
    <w:p w:rsidR="00971924" w:rsidRPr="00971924" w:rsidRDefault="00EC3EEC" w:rsidP="00971924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971924" w:rsidRPr="00971924">
        <w:rPr>
          <w:rFonts w:ascii="Times New Roman" w:hAnsi="Times New Roman" w:cs="Times New Roman"/>
          <w:sz w:val="24"/>
          <w:szCs w:val="24"/>
        </w:rPr>
        <w:t>.5. Повышать свою квалификацию.</w:t>
      </w:r>
    </w:p>
    <w:p w:rsidR="00971924" w:rsidRPr="00971924" w:rsidRDefault="00971924" w:rsidP="00971924">
      <w:pPr>
        <w:pStyle w:val="a4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971924" w:rsidRPr="00971924" w:rsidRDefault="00EC3EEC" w:rsidP="00971924">
      <w:pPr>
        <w:pStyle w:val="a4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="00971924" w:rsidRPr="00971924">
        <w:rPr>
          <w:rFonts w:ascii="Times New Roman" w:hAnsi="Times New Roman" w:cs="Times New Roman"/>
          <w:color w:val="000000"/>
          <w:sz w:val="24"/>
          <w:szCs w:val="24"/>
        </w:rPr>
        <w:t>. Ответственность работника</w:t>
      </w:r>
    </w:p>
    <w:p w:rsidR="00971924" w:rsidRPr="00971924" w:rsidRDefault="00896093" w:rsidP="00971924">
      <w:pPr>
        <w:pStyle w:val="a4"/>
        <w:rPr>
          <w:rFonts w:ascii="Times New Roman" w:hAnsi="Times New Roman" w:cs="Times New Roman"/>
          <w:color w:val="000000"/>
          <w:sz w:val="24"/>
          <w:szCs w:val="24"/>
        </w:rPr>
      </w:pPr>
      <w:r w:rsidRPr="00896093">
        <w:rPr>
          <w:rFonts w:ascii="Times New Roman" w:hAnsi="Times New Roman" w:cs="Times New Roman"/>
          <w:sz w:val="24"/>
        </w:rPr>
        <w:t>Заведующий методическим сектором</w:t>
      </w:r>
      <w:r w:rsidR="00971924" w:rsidRPr="00896093">
        <w:rPr>
          <w:rFonts w:ascii="Times New Roman" w:hAnsi="Times New Roman" w:cs="Times New Roman"/>
          <w:color w:val="000000"/>
          <w:sz w:val="24"/>
          <w:szCs w:val="24"/>
        </w:rPr>
        <w:t xml:space="preserve"> несет</w:t>
      </w:r>
      <w:r w:rsidR="00971924" w:rsidRPr="00971924">
        <w:rPr>
          <w:rFonts w:ascii="Times New Roman" w:hAnsi="Times New Roman" w:cs="Times New Roman"/>
          <w:color w:val="000000"/>
          <w:sz w:val="24"/>
          <w:szCs w:val="24"/>
        </w:rPr>
        <w:t xml:space="preserve"> ответственность:</w:t>
      </w:r>
    </w:p>
    <w:p w:rsidR="00971924" w:rsidRPr="00971924" w:rsidRDefault="00EC3EEC" w:rsidP="00971924">
      <w:pPr>
        <w:pStyle w:val="a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="00971924" w:rsidRPr="00971924">
        <w:rPr>
          <w:rFonts w:ascii="Times New Roman" w:hAnsi="Times New Roman" w:cs="Times New Roman"/>
          <w:color w:val="000000"/>
          <w:sz w:val="24"/>
          <w:szCs w:val="24"/>
        </w:rPr>
        <w:t>.1. За неисполнение или ненадлежащее исполнение своих должностных обязанностей, предусмотренных настоящей должностной инструкцией в пределах, определенных действующим трудовым законодательством РФ.</w:t>
      </w:r>
    </w:p>
    <w:p w:rsidR="00971924" w:rsidRPr="00971924" w:rsidRDefault="00EC3EEC" w:rsidP="00971924">
      <w:pPr>
        <w:pStyle w:val="a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="00971924" w:rsidRPr="00971924">
        <w:rPr>
          <w:rFonts w:ascii="Times New Roman" w:hAnsi="Times New Roman" w:cs="Times New Roman"/>
          <w:color w:val="000000"/>
          <w:sz w:val="24"/>
          <w:szCs w:val="24"/>
        </w:rPr>
        <w:t>.2. За причинение материального ущерба работодателю в пределах, определенных действующим трудовым и гражданским законодательством РФ.</w:t>
      </w:r>
    </w:p>
    <w:p w:rsidR="00971924" w:rsidRPr="00971924" w:rsidRDefault="00EC3EEC" w:rsidP="00971924">
      <w:pPr>
        <w:pStyle w:val="a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="00971924" w:rsidRPr="00971924">
        <w:rPr>
          <w:rFonts w:ascii="Times New Roman" w:hAnsi="Times New Roman" w:cs="Times New Roman"/>
          <w:color w:val="000000"/>
          <w:sz w:val="24"/>
          <w:szCs w:val="24"/>
        </w:rPr>
        <w:t>.3. За правонарушения, совершенные в процессе осуществления своей деятельности в пределах, определенных действующим административным, уголовным, гражданским законодательством РФ.</w:t>
      </w:r>
    </w:p>
    <w:p w:rsidR="00971924" w:rsidRPr="00971924" w:rsidRDefault="00971924" w:rsidP="0097192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971924" w:rsidRPr="00971924" w:rsidRDefault="00EC3EEC" w:rsidP="00971924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971924" w:rsidRPr="00971924">
        <w:rPr>
          <w:rFonts w:ascii="Times New Roman" w:hAnsi="Times New Roman" w:cs="Times New Roman"/>
          <w:sz w:val="24"/>
          <w:szCs w:val="24"/>
        </w:rPr>
        <w:t>. Взаимосвязи</w:t>
      </w:r>
    </w:p>
    <w:p w:rsidR="00971924" w:rsidRPr="00971924" w:rsidRDefault="00EC3EEC" w:rsidP="00971924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971924" w:rsidRPr="00971924">
        <w:rPr>
          <w:rFonts w:ascii="Times New Roman" w:hAnsi="Times New Roman" w:cs="Times New Roman"/>
          <w:sz w:val="24"/>
          <w:szCs w:val="24"/>
        </w:rPr>
        <w:t xml:space="preserve">.1. </w:t>
      </w:r>
      <w:r w:rsidR="00896093" w:rsidRPr="00896093">
        <w:rPr>
          <w:rFonts w:ascii="Times New Roman" w:hAnsi="Times New Roman" w:cs="Times New Roman"/>
          <w:sz w:val="24"/>
        </w:rPr>
        <w:t>Заведующий методическим сектором</w:t>
      </w:r>
      <w:r w:rsidR="00971924" w:rsidRPr="0097192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71924" w:rsidRPr="00971924">
        <w:rPr>
          <w:rFonts w:ascii="Times New Roman" w:hAnsi="Times New Roman" w:cs="Times New Roman"/>
          <w:sz w:val="24"/>
          <w:szCs w:val="24"/>
        </w:rPr>
        <w:t>работает по графику, составленному исходя из 40-часовой рабочей недели для мужчин, 36-часовой рабочей недели для женщин и утвержденному директором МБУК «Юсьвинский КДЦ».</w:t>
      </w:r>
    </w:p>
    <w:p w:rsidR="00971924" w:rsidRPr="00971924" w:rsidRDefault="00EC3EEC" w:rsidP="00971924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971924" w:rsidRPr="00971924">
        <w:rPr>
          <w:rFonts w:ascii="Times New Roman" w:hAnsi="Times New Roman" w:cs="Times New Roman"/>
          <w:sz w:val="24"/>
          <w:szCs w:val="24"/>
        </w:rPr>
        <w:t xml:space="preserve">.2. </w:t>
      </w:r>
      <w:r w:rsidR="00896093" w:rsidRPr="00896093">
        <w:rPr>
          <w:rFonts w:ascii="Times New Roman" w:hAnsi="Times New Roman" w:cs="Times New Roman"/>
          <w:sz w:val="24"/>
        </w:rPr>
        <w:t>Заведующий методическим сектором</w:t>
      </w:r>
      <w:r w:rsidR="00971924" w:rsidRPr="0097192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71924" w:rsidRPr="00971924">
        <w:rPr>
          <w:rFonts w:ascii="Times New Roman" w:hAnsi="Times New Roman" w:cs="Times New Roman"/>
          <w:sz w:val="24"/>
          <w:szCs w:val="24"/>
        </w:rPr>
        <w:t>в своей деятельности взаимодействует:</w:t>
      </w:r>
    </w:p>
    <w:p w:rsidR="00971924" w:rsidRPr="00971924" w:rsidRDefault="00971924" w:rsidP="00971924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71924">
        <w:rPr>
          <w:rFonts w:ascii="Times New Roman" w:hAnsi="Times New Roman" w:cs="Times New Roman"/>
          <w:sz w:val="24"/>
          <w:szCs w:val="24"/>
        </w:rPr>
        <w:t>с руководителем учреждения по всем возникающим вопросам;</w:t>
      </w:r>
    </w:p>
    <w:p w:rsidR="00971924" w:rsidRPr="00971924" w:rsidRDefault="00971924" w:rsidP="00971924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71924">
        <w:rPr>
          <w:rFonts w:ascii="Times New Roman" w:hAnsi="Times New Roman" w:cs="Times New Roman"/>
          <w:sz w:val="24"/>
          <w:szCs w:val="24"/>
        </w:rPr>
        <w:t>со специал</w:t>
      </w:r>
      <w:r w:rsidR="00EC3EEC">
        <w:rPr>
          <w:rFonts w:ascii="Times New Roman" w:hAnsi="Times New Roman" w:cs="Times New Roman"/>
          <w:sz w:val="24"/>
          <w:szCs w:val="24"/>
        </w:rPr>
        <w:t>истами учреждения</w:t>
      </w:r>
      <w:r w:rsidRPr="00971924">
        <w:rPr>
          <w:rFonts w:ascii="Times New Roman" w:hAnsi="Times New Roman" w:cs="Times New Roman"/>
          <w:sz w:val="24"/>
          <w:szCs w:val="24"/>
        </w:rPr>
        <w:t>;</w:t>
      </w:r>
    </w:p>
    <w:p w:rsidR="00971924" w:rsidRPr="00EC3EEC" w:rsidRDefault="00971924" w:rsidP="00EC3EEC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71924">
        <w:rPr>
          <w:rFonts w:ascii="Times New Roman" w:hAnsi="Times New Roman" w:cs="Times New Roman"/>
          <w:sz w:val="24"/>
          <w:szCs w:val="24"/>
        </w:rPr>
        <w:lastRenderedPageBreak/>
        <w:t>с</w:t>
      </w:r>
      <w:r w:rsidR="00EC3EEC">
        <w:rPr>
          <w:rFonts w:ascii="Times New Roman" w:hAnsi="Times New Roman" w:cs="Times New Roman"/>
          <w:sz w:val="24"/>
          <w:szCs w:val="24"/>
        </w:rPr>
        <w:t xml:space="preserve"> учреждениями и</w:t>
      </w:r>
      <w:r w:rsidRPr="00EC3EEC">
        <w:rPr>
          <w:rFonts w:ascii="Times New Roman" w:hAnsi="Times New Roman" w:cs="Times New Roman"/>
          <w:sz w:val="24"/>
          <w:szCs w:val="24"/>
        </w:rPr>
        <w:t xml:space="preserve"> общественными организациями микрорайона, района и социальными институтами села Юсьва и Юсьвинского района;</w:t>
      </w:r>
    </w:p>
    <w:p w:rsidR="00971924" w:rsidRPr="00971924" w:rsidRDefault="00971924" w:rsidP="00971924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71924">
        <w:rPr>
          <w:rFonts w:ascii="Times New Roman" w:hAnsi="Times New Roman" w:cs="Times New Roman"/>
          <w:sz w:val="24"/>
          <w:szCs w:val="24"/>
        </w:rPr>
        <w:t xml:space="preserve">со школами и </w:t>
      </w:r>
      <w:proofErr w:type="spellStart"/>
      <w:r w:rsidRPr="00971924">
        <w:rPr>
          <w:rFonts w:ascii="Times New Roman" w:hAnsi="Times New Roman" w:cs="Times New Roman"/>
          <w:sz w:val="24"/>
          <w:szCs w:val="24"/>
        </w:rPr>
        <w:t>ССУЗами</w:t>
      </w:r>
      <w:proofErr w:type="spellEnd"/>
      <w:r w:rsidRPr="00971924">
        <w:rPr>
          <w:rFonts w:ascii="Times New Roman" w:hAnsi="Times New Roman" w:cs="Times New Roman"/>
          <w:sz w:val="24"/>
          <w:szCs w:val="24"/>
        </w:rPr>
        <w:t xml:space="preserve"> села и района при необходимости реализовывать проекты и формировать группу участников проекта.</w:t>
      </w:r>
    </w:p>
    <w:p w:rsidR="00971924" w:rsidRPr="00971924" w:rsidRDefault="00971924" w:rsidP="00971924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971924" w:rsidRPr="00971924" w:rsidRDefault="00EC3EEC" w:rsidP="00971924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971924" w:rsidRPr="00971924">
        <w:rPr>
          <w:rFonts w:ascii="Times New Roman" w:hAnsi="Times New Roman" w:cs="Times New Roman"/>
          <w:sz w:val="24"/>
          <w:szCs w:val="24"/>
        </w:rPr>
        <w:t>. Ведение документации и порядок отчетности</w:t>
      </w:r>
    </w:p>
    <w:p w:rsidR="00971924" w:rsidRPr="00971924" w:rsidRDefault="00EC3EEC" w:rsidP="00971924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971924" w:rsidRPr="00971924">
        <w:rPr>
          <w:rFonts w:ascii="Times New Roman" w:hAnsi="Times New Roman" w:cs="Times New Roman"/>
          <w:sz w:val="24"/>
          <w:szCs w:val="24"/>
        </w:rPr>
        <w:t xml:space="preserve">.1. </w:t>
      </w:r>
      <w:r w:rsidR="00896093" w:rsidRPr="00896093">
        <w:rPr>
          <w:rFonts w:ascii="Times New Roman" w:hAnsi="Times New Roman" w:cs="Times New Roman"/>
          <w:sz w:val="24"/>
        </w:rPr>
        <w:t>Заведующий методическим сектором</w:t>
      </w:r>
      <w:r w:rsidR="00971924" w:rsidRPr="0097192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F33EC">
        <w:rPr>
          <w:rFonts w:ascii="Times New Roman" w:hAnsi="Times New Roman" w:cs="Times New Roman"/>
          <w:sz w:val="24"/>
          <w:szCs w:val="24"/>
        </w:rPr>
        <w:t xml:space="preserve">своевременно </w:t>
      </w:r>
      <w:r w:rsidR="00971924" w:rsidRPr="00971924">
        <w:rPr>
          <w:rFonts w:ascii="Times New Roman" w:hAnsi="Times New Roman" w:cs="Times New Roman"/>
          <w:sz w:val="24"/>
          <w:szCs w:val="24"/>
        </w:rPr>
        <w:t>представляет руководителю учреждения докум</w:t>
      </w:r>
      <w:r w:rsidR="00EF33EC">
        <w:rPr>
          <w:rFonts w:ascii="Times New Roman" w:hAnsi="Times New Roman" w:cs="Times New Roman"/>
          <w:sz w:val="24"/>
          <w:szCs w:val="24"/>
        </w:rPr>
        <w:t>ентацию (входящие и исходящие документы, отчеты и т.д.),</w:t>
      </w:r>
      <w:r w:rsidR="00971924" w:rsidRPr="00971924">
        <w:rPr>
          <w:rFonts w:ascii="Times New Roman" w:hAnsi="Times New Roman" w:cs="Times New Roman"/>
          <w:sz w:val="24"/>
          <w:szCs w:val="24"/>
        </w:rPr>
        <w:t xml:space="preserve"> </w:t>
      </w:r>
      <w:r w:rsidR="00EF33EC">
        <w:rPr>
          <w:rFonts w:ascii="Times New Roman" w:hAnsi="Times New Roman" w:cs="Times New Roman"/>
          <w:sz w:val="24"/>
          <w:szCs w:val="24"/>
        </w:rPr>
        <w:t xml:space="preserve">в </w:t>
      </w:r>
      <w:r w:rsidR="00971924" w:rsidRPr="00971924">
        <w:rPr>
          <w:rFonts w:ascii="Times New Roman" w:hAnsi="Times New Roman" w:cs="Times New Roman"/>
          <w:sz w:val="24"/>
          <w:szCs w:val="24"/>
        </w:rPr>
        <w:t>определенные руководителем учреждения</w:t>
      </w:r>
      <w:r>
        <w:rPr>
          <w:rFonts w:ascii="Times New Roman" w:hAnsi="Times New Roman" w:cs="Times New Roman"/>
          <w:sz w:val="24"/>
          <w:szCs w:val="24"/>
        </w:rPr>
        <w:t xml:space="preserve"> и вышестоящими организациями</w:t>
      </w:r>
      <w:r w:rsidR="00971924" w:rsidRPr="00971924">
        <w:rPr>
          <w:rFonts w:ascii="Times New Roman" w:hAnsi="Times New Roman" w:cs="Times New Roman"/>
          <w:sz w:val="24"/>
          <w:szCs w:val="24"/>
        </w:rPr>
        <w:t xml:space="preserve"> сроки.</w:t>
      </w:r>
    </w:p>
    <w:p w:rsidR="00971924" w:rsidRPr="00971924" w:rsidRDefault="00971924" w:rsidP="00971924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971924" w:rsidRPr="00971924" w:rsidRDefault="00971924" w:rsidP="00971924">
      <w:pPr>
        <w:pStyle w:val="a4"/>
        <w:rPr>
          <w:rFonts w:ascii="Times New Roman" w:hAnsi="Times New Roman" w:cs="Times New Roman"/>
          <w:sz w:val="24"/>
          <w:szCs w:val="24"/>
        </w:rPr>
      </w:pPr>
      <w:r w:rsidRPr="00971924">
        <w:rPr>
          <w:rFonts w:ascii="Times New Roman" w:hAnsi="Times New Roman" w:cs="Times New Roman"/>
          <w:sz w:val="24"/>
          <w:szCs w:val="24"/>
        </w:rPr>
        <w:t> </w:t>
      </w:r>
    </w:p>
    <w:p w:rsidR="00971924" w:rsidRPr="00971924" w:rsidRDefault="00971924" w:rsidP="00971924">
      <w:pPr>
        <w:pStyle w:val="a4"/>
        <w:rPr>
          <w:rFonts w:ascii="Times New Roman" w:hAnsi="Times New Roman" w:cs="Times New Roman"/>
          <w:sz w:val="24"/>
          <w:szCs w:val="24"/>
        </w:rPr>
      </w:pPr>
      <w:r w:rsidRPr="00971924">
        <w:rPr>
          <w:rFonts w:ascii="Times New Roman" w:hAnsi="Times New Roman" w:cs="Times New Roman"/>
          <w:sz w:val="24"/>
          <w:szCs w:val="24"/>
        </w:rPr>
        <w:t> </w:t>
      </w:r>
    </w:p>
    <w:p w:rsidR="00971924" w:rsidRPr="00971924" w:rsidRDefault="00971924" w:rsidP="00971924">
      <w:pPr>
        <w:pStyle w:val="a4"/>
        <w:rPr>
          <w:rFonts w:ascii="Times New Roman" w:hAnsi="Times New Roman" w:cs="Times New Roman"/>
          <w:sz w:val="24"/>
          <w:szCs w:val="24"/>
        </w:rPr>
      </w:pPr>
      <w:r w:rsidRPr="00971924">
        <w:rPr>
          <w:rFonts w:ascii="Times New Roman" w:hAnsi="Times New Roman" w:cs="Times New Roman"/>
          <w:sz w:val="24"/>
          <w:szCs w:val="24"/>
        </w:rPr>
        <w:t>С настоящей инструкцией ознакомле</w:t>
      </w:r>
      <w:proofErr w:type="gramStart"/>
      <w:r w:rsidRPr="00971924">
        <w:rPr>
          <w:rFonts w:ascii="Times New Roman" w:hAnsi="Times New Roman" w:cs="Times New Roman"/>
          <w:sz w:val="24"/>
          <w:szCs w:val="24"/>
        </w:rPr>
        <w:t>н</w:t>
      </w:r>
      <w:r w:rsidR="008F1720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8F1720">
        <w:rPr>
          <w:rFonts w:ascii="Times New Roman" w:hAnsi="Times New Roman" w:cs="Times New Roman"/>
          <w:sz w:val="24"/>
          <w:szCs w:val="24"/>
        </w:rPr>
        <w:t>а)</w:t>
      </w:r>
      <w:r w:rsidRPr="00971924">
        <w:rPr>
          <w:rFonts w:ascii="Times New Roman" w:hAnsi="Times New Roman" w:cs="Times New Roman"/>
          <w:sz w:val="24"/>
          <w:szCs w:val="24"/>
        </w:rPr>
        <w:t>.</w:t>
      </w:r>
    </w:p>
    <w:p w:rsidR="00971924" w:rsidRPr="00971924" w:rsidRDefault="00971924" w:rsidP="00971924">
      <w:pPr>
        <w:pStyle w:val="a4"/>
        <w:rPr>
          <w:rFonts w:ascii="Times New Roman" w:hAnsi="Times New Roman" w:cs="Times New Roman"/>
          <w:sz w:val="24"/>
          <w:szCs w:val="24"/>
        </w:rPr>
      </w:pPr>
      <w:r w:rsidRPr="00971924">
        <w:rPr>
          <w:rFonts w:ascii="Times New Roman" w:hAnsi="Times New Roman" w:cs="Times New Roman"/>
          <w:sz w:val="24"/>
          <w:szCs w:val="24"/>
        </w:rPr>
        <w:t>Один экземпляр получил на руки и обязуюсь хранить на рабочем месте.</w:t>
      </w:r>
    </w:p>
    <w:p w:rsidR="00971924" w:rsidRPr="00971924" w:rsidRDefault="00971924" w:rsidP="00971924">
      <w:pPr>
        <w:pStyle w:val="a4"/>
        <w:rPr>
          <w:rFonts w:ascii="Times New Roman" w:hAnsi="Times New Roman" w:cs="Times New Roman"/>
          <w:sz w:val="24"/>
          <w:szCs w:val="24"/>
        </w:rPr>
      </w:pPr>
      <w:r w:rsidRPr="00971924">
        <w:rPr>
          <w:rFonts w:ascii="Times New Roman" w:hAnsi="Times New Roman" w:cs="Times New Roman"/>
          <w:sz w:val="24"/>
          <w:szCs w:val="24"/>
        </w:rPr>
        <w:t> </w:t>
      </w:r>
    </w:p>
    <w:p w:rsidR="00971924" w:rsidRDefault="00896093" w:rsidP="00971924">
      <w:pPr>
        <w:pStyle w:val="a4"/>
        <w:rPr>
          <w:rFonts w:ascii="Times New Roman" w:hAnsi="Times New Roman" w:cs="Times New Roman"/>
          <w:sz w:val="24"/>
          <w:szCs w:val="24"/>
        </w:rPr>
      </w:pPr>
      <w:r w:rsidRPr="00896093">
        <w:rPr>
          <w:rFonts w:ascii="Times New Roman" w:hAnsi="Times New Roman" w:cs="Times New Roman"/>
          <w:sz w:val="24"/>
        </w:rPr>
        <w:t>Заведующий методическим сектором</w:t>
      </w:r>
      <w:r w:rsidR="00971924" w:rsidRPr="00971924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8F1720">
        <w:rPr>
          <w:rFonts w:ascii="Times New Roman" w:hAnsi="Times New Roman" w:cs="Times New Roman"/>
          <w:sz w:val="24"/>
          <w:szCs w:val="24"/>
        </w:rPr>
        <w:t xml:space="preserve">______________ </w:t>
      </w:r>
      <w:proofErr w:type="spellStart"/>
      <w:r w:rsidR="008F1720">
        <w:rPr>
          <w:rFonts w:ascii="Times New Roman" w:hAnsi="Times New Roman" w:cs="Times New Roman"/>
          <w:sz w:val="24"/>
          <w:szCs w:val="24"/>
        </w:rPr>
        <w:t>В.Н.Боталова</w:t>
      </w:r>
      <w:proofErr w:type="spellEnd"/>
    </w:p>
    <w:p w:rsidR="008F1720" w:rsidRDefault="008F1720" w:rsidP="00971924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8F1720" w:rsidRPr="00971924" w:rsidRDefault="008F1720" w:rsidP="00971924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«____» _____________ 2025 г.</w:t>
      </w:r>
      <w:bookmarkStart w:id="0" w:name="_GoBack"/>
      <w:bookmarkEnd w:id="0"/>
    </w:p>
    <w:p w:rsidR="00971924" w:rsidRPr="00971924" w:rsidRDefault="00971924" w:rsidP="00971924">
      <w:pPr>
        <w:pStyle w:val="a4"/>
        <w:rPr>
          <w:rFonts w:ascii="Times New Roman" w:eastAsia="Calibri" w:hAnsi="Times New Roman" w:cs="Times New Roman"/>
          <w:i/>
          <w:sz w:val="24"/>
          <w:szCs w:val="24"/>
        </w:rPr>
      </w:pPr>
    </w:p>
    <w:p w:rsidR="004015CA" w:rsidRPr="00971924" w:rsidRDefault="004015CA" w:rsidP="00901AC1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sectPr w:rsidR="004015CA" w:rsidRPr="00971924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26FE" w:rsidRDefault="009A26FE" w:rsidP="00EF33EC">
      <w:r>
        <w:separator/>
      </w:r>
    </w:p>
  </w:endnote>
  <w:endnote w:type="continuationSeparator" w:id="0">
    <w:p w:rsidR="009A26FE" w:rsidRDefault="009A26FE" w:rsidP="00EF33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26FE" w:rsidRDefault="009A26FE" w:rsidP="00EF33EC">
      <w:r>
        <w:separator/>
      </w:r>
    </w:p>
  </w:footnote>
  <w:footnote w:type="continuationSeparator" w:id="0">
    <w:p w:rsidR="009A26FE" w:rsidRDefault="009A26FE" w:rsidP="00EF33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71017309"/>
      <w:docPartObj>
        <w:docPartGallery w:val="Page Numbers (Top of Page)"/>
        <w:docPartUnique/>
      </w:docPartObj>
    </w:sdtPr>
    <w:sdtEndPr/>
    <w:sdtContent>
      <w:p w:rsidR="00EF33EC" w:rsidRDefault="00EF33EC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F1720">
          <w:rPr>
            <w:noProof/>
          </w:rPr>
          <w:t>3</w:t>
        </w:r>
        <w:r>
          <w:fldChar w:fldCharType="end"/>
        </w:r>
      </w:p>
    </w:sdtContent>
  </w:sdt>
  <w:p w:rsidR="00EF33EC" w:rsidRDefault="00EF33EC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64F6A"/>
    <w:multiLevelType w:val="hybridMultilevel"/>
    <w:tmpl w:val="9758B2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D17816"/>
    <w:multiLevelType w:val="hybridMultilevel"/>
    <w:tmpl w:val="53FC76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B4E5DC9"/>
    <w:multiLevelType w:val="hybridMultilevel"/>
    <w:tmpl w:val="72D4D0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833119B"/>
    <w:multiLevelType w:val="hybridMultilevel"/>
    <w:tmpl w:val="5404B6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1FB3"/>
    <w:rsid w:val="00021FB3"/>
    <w:rsid w:val="00217E7C"/>
    <w:rsid w:val="004015CA"/>
    <w:rsid w:val="006F6E7B"/>
    <w:rsid w:val="00725B76"/>
    <w:rsid w:val="00896093"/>
    <w:rsid w:val="008F1720"/>
    <w:rsid w:val="00901AC1"/>
    <w:rsid w:val="009658EF"/>
    <w:rsid w:val="00971924"/>
    <w:rsid w:val="00984B8F"/>
    <w:rsid w:val="009A26B1"/>
    <w:rsid w:val="009A26FE"/>
    <w:rsid w:val="00DD6619"/>
    <w:rsid w:val="00EC3EEC"/>
    <w:rsid w:val="00EF3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192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01AC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01AC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aligncenter">
    <w:name w:val="align_center"/>
    <w:basedOn w:val="a"/>
    <w:rsid w:val="00901AC1"/>
    <w:pPr>
      <w:spacing w:before="100" w:beforeAutospacing="1" w:after="100" w:afterAutospacing="1"/>
    </w:pPr>
    <w:rPr>
      <w:sz w:val="24"/>
    </w:rPr>
  </w:style>
  <w:style w:type="paragraph" w:styleId="a3">
    <w:name w:val="Normal (Web)"/>
    <w:basedOn w:val="a"/>
    <w:uiPriority w:val="99"/>
    <w:semiHidden/>
    <w:unhideWhenUsed/>
    <w:rsid w:val="00901AC1"/>
    <w:pPr>
      <w:spacing w:before="100" w:beforeAutospacing="1" w:after="100" w:afterAutospacing="1"/>
    </w:pPr>
    <w:rPr>
      <w:sz w:val="24"/>
    </w:rPr>
  </w:style>
  <w:style w:type="paragraph" w:styleId="a4">
    <w:name w:val="No Spacing"/>
    <w:uiPriority w:val="1"/>
    <w:qFormat/>
    <w:rsid w:val="00901AC1"/>
    <w:pPr>
      <w:spacing w:after="0" w:line="240" w:lineRule="auto"/>
    </w:pPr>
  </w:style>
  <w:style w:type="character" w:customStyle="1" w:styleId="matches">
    <w:name w:val="matches"/>
    <w:rsid w:val="00971924"/>
  </w:style>
  <w:style w:type="paragraph" w:styleId="a5">
    <w:name w:val="header"/>
    <w:basedOn w:val="a"/>
    <w:link w:val="a6"/>
    <w:uiPriority w:val="99"/>
    <w:unhideWhenUsed/>
    <w:rsid w:val="00EF33E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EF33E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EF33E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EF33EC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192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01AC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01AC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aligncenter">
    <w:name w:val="align_center"/>
    <w:basedOn w:val="a"/>
    <w:rsid w:val="00901AC1"/>
    <w:pPr>
      <w:spacing w:before="100" w:beforeAutospacing="1" w:after="100" w:afterAutospacing="1"/>
    </w:pPr>
    <w:rPr>
      <w:sz w:val="24"/>
    </w:rPr>
  </w:style>
  <w:style w:type="paragraph" w:styleId="a3">
    <w:name w:val="Normal (Web)"/>
    <w:basedOn w:val="a"/>
    <w:uiPriority w:val="99"/>
    <w:semiHidden/>
    <w:unhideWhenUsed/>
    <w:rsid w:val="00901AC1"/>
    <w:pPr>
      <w:spacing w:before="100" w:beforeAutospacing="1" w:after="100" w:afterAutospacing="1"/>
    </w:pPr>
    <w:rPr>
      <w:sz w:val="24"/>
    </w:rPr>
  </w:style>
  <w:style w:type="paragraph" w:styleId="a4">
    <w:name w:val="No Spacing"/>
    <w:uiPriority w:val="1"/>
    <w:qFormat/>
    <w:rsid w:val="00901AC1"/>
    <w:pPr>
      <w:spacing w:after="0" w:line="240" w:lineRule="auto"/>
    </w:pPr>
  </w:style>
  <w:style w:type="character" w:customStyle="1" w:styleId="matches">
    <w:name w:val="matches"/>
    <w:rsid w:val="00971924"/>
  </w:style>
  <w:style w:type="paragraph" w:styleId="a5">
    <w:name w:val="header"/>
    <w:basedOn w:val="a"/>
    <w:link w:val="a6"/>
    <w:uiPriority w:val="99"/>
    <w:unhideWhenUsed/>
    <w:rsid w:val="00EF33E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EF33E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EF33E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EF33EC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368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8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878</Words>
  <Characters>5008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</cp:revision>
  <cp:lastPrinted>2025-04-25T05:12:00Z</cp:lastPrinted>
  <dcterms:created xsi:type="dcterms:W3CDTF">2025-04-21T10:41:00Z</dcterms:created>
  <dcterms:modified xsi:type="dcterms:W3CDTF">2025-04-25T05:16:00Z</dcterms:modified>
</cp:coreProperties>
</file>