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38" w:rsidRDefault="00C62757" w:rsidP="00281E38">
      <w:pPr>
        <w:pStyle w:val="a9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 w:rsidR="00281E38">
        <w:rPr>
          <w:sz w:val="20"/>
          <w:szCs w:val="20"/>
        </w:rPr>
        <w:t xml:space="preserve">                                                                            УТВЕРЖДАЮ:</w:t>
      </w:r>
    </w:p>
    <w:p w:rsidR="00281E38" w:rsidRDefault="00C62757" w:rsidP="00281E38">
      <w:pPr>
        <w:pStyle w:val="a9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="00281E38">
        <w:rPr>
          <w:sz w:val="20"/>
          <w:szCs w:val="20"/>
        </w:rPr>
        <w:t xml:space="preserve">                                          Директор МБУК «Юсьвинский КДЦ»</w:t>
      </w:r>
    </w:p>
    <w:p w:rsidR="00281E38" w:rsidRDefault="00C62757" w:rsidP="00281E38">
      <w:pPr>
        <w:pStyle w:val="a9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  <w:r w:rsidR="00281E38">
        <w:rPr>
          <w:sz w:val="20"/>
          <w:szCs w:val="20"/>
        </w:rPr>
        <w:t xml:space="preserve">           </w:t>
      </w:r>
      <w:r w:rsidR="00F10E4F">
        <w:rPr>
          <w:sz w:val="20"/>
          <w:szCs w:val="20"/>
        </w:rPr>
        <w:t xml:space="preserve">                              </w:t>
      </w:r>
      <w:r w:rsidR="00281E38">
        <w:rPr>
          <w:sz w:val="20"/>
          <w:szCs w:val="20"/>
        </w:rPr>
        <w:t xml:space="preserve">  __________________ </w:t>
      </w:r>
      <w:proofErr w:type="spellStart"/>
      <w:r w:rsidR="00281E38">
        <w:rPr>
          <w:sz w:val="20"/>
          <w:szCs w:val="20"/>
        </w:rPr>
        <w:t>С.Н.Щербаков</w:t>
      </w:r>
      <w:proofErr w:type="spellEnd"/>
      <w:r w:rsidR="00281E38">
        <w:rPr>
          <w:sz w:val="20"/>
          <w:szCs w:val="20"/>
        </w:rPr>
        <w:t xml:space="preserve"> </w:t>
      </w:r>
    </w:p>
    <w:p w:rsidR="00281E38" w:rsidRDefault="00281E38" w:rsidP="00C62757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  <w:r w:rsidR="00F10E4F">
        <w:rPr>
          <w:sz w:val="20"/>
          <w:szCs w:val="20"/>
        </w:rPr>
        <w:t xml:space="preserve">                    </w:t>
      </w:r>
      <w:r w:rsidR="00C62757">
        <w:rPr>
          <w:sz w:val="20"/>
          <w:szCs w:val="20"/>
        </w:rPr>
        <w:t xml:space="preserve"> </w:t>
      </w:r>
      <w:r>
        <w:rPr>
          <w:sz w:val="20"/>
          <w:szCs w:val="20"/>
        </w:rPr>
        <w:t>«____</w:t>
      </w:r>
      <w:r w:rsidR="00C62757">
        <w:rPr>
          <w:sz w:val="20"/>
          <w:szCs w:val="20"/>
        </w:rPr>
        <w:t>__</w:t>
      </w:r>
      <w:r>
        <w:rPr>
          <w:sz w:val="20"/>
          <w:szCs w:val="20"/>
        </w:rPr>
        <w:t>» ______________ 2025 года</w:t>
      </w:r>
    </w:p>
    <w:p w:rsidR="00281E38" w:rsidRDefault="00281E38" w:rsidP="00C62757">
      <w:pPr>
        <w:pStyle w:val="a9"/>
        <w:ind w:left="0" w:firstLine="0"/>
      </w:pPr>
    </w:p>
    <w:p w:rsidR="00281E38" w:rsidRDefault="00281E38" w:rsidP="00281E38">
      <w:pPr>
        <w:pStyle w:val="a9"/>
        <w:jc w:val="center"/>
      </w:pPr>
      <w:r>
        <w:t>Положение</w:t>
      </w:r>
    </w:p>
    <w:p w:rsidR="00281E38" w:rsidRDefault="00281E38" w:rsidP="00281E38">
      <w:pPr>
        <w:pStyle w:val="a9"/>
        <w:jc w:val="center"/>
      </w:pPr>
      <w:r>
        <w:t xml:space="preserve">О порядке предоставления платных услуг </w:t>
      </w:r>
    </w:p>
    <w:p w:rsidR="00281E38" w:rsidRDefault="00281E38" w:rsidP="00281E38">
      <w:pPr>
        <w:pStyle w:val="a9"/>
        <w:jc w:val="center"/>
      </w:pPr>
      <w:r>
        <w:t xml:space="preserve">Муниципальным бюджетным учреждением культуры </w:t>
      </w:r>
    </w:p>
    <w:p w:rsidR="00281E38" w:rsidRDefault="00281E38" w:rsidP="00281E38">
      <w:pPr>
        <w:pStyle w:val="a9"/>
        <w:jc w:val="center"/>
      </w:pPr>
      <w:r>
        <w:rPr>
          <w:noProof/>
        </w:rPr>
        <w:t xml:space="preserve">«Юсьвинский </w:t>
      </w:r>
      <w:r>
        <w:t>культурно-досуговый центр»</w:t>
      </w: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  <w:jc w:val="center"/>
      </w:pPr>
      <w:r>
        <w:t>1. Общие положения</w:t>
      </w:r>
    </w:p>
    <w:p w:rsidR="00281E38" w:rsidRDefault="00281E38" w:rsidP="00281E38">
      <w:pPr>
        <w:pStyle w:val="a9"/>
        <w:ind w:firstLine="0"/>
      </w:pPr>
      <w:r>
        <w:t>1.1. Настоящее Положение о порядке предоставления платных услуг муниципальным бюджетным учреждением культуры «Юсьвинский культурно-досуговый центр» (далее - Положение) разработано в соответствии с действующим законодательством: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 xml:space="preserve">Гражданским кодексом Российской Федерации (далее - ГК РФ); 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Бюджетным кодексом Российской Федерации (далее - БК РФ);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Налоговым кодексом Российской Федерации (далее - НК РФ);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Федеральным законом от 12.01.1996 N 7-ФЗ «О некоммерческих организациях»;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Законом Российской Федерации от 07.02.1992 N 2300-l «О защите прав потребителей» (далее - Закон о защите прав потребителей);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Федеральным законом от 08.05.2010 N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Законом Российской Федерации от 09.1().1992 N 3612-1 «Основы законодательства Российской Федерации о культуре (далее - Основы законодательства о культуре);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Постановлением Правительства РФ от 26.06.1995 N 609 «Об утверждении Положения об основах хозяйственной деятельности и финансирования организаций культуры и искусства»;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Постановлением Правительства РФ от 01.12.2004 N 712 «О предоставлении льгот отдельным категориям посетителей федеральных государственных организаций культуры;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Приказом Министерства культуры РФ от 31 май 2016 г. N 1219 «Об утверждении Порядка установления льгот организациями культуры, находящимися в федеральном ведении, доля детей дошкольного возраста, обучающихся, инвалидов и военнослужащих, проходящих военную службу по призыву, при организации платных мероприятий»;</w:t>
      </w:r>
    </w:p>
    <w:p w:rsidR="00281E38" w:rsidRDefault="00281E38" w:rsidP="00AF6CC4">
      <w:pPr>
        <w:pStyle w:val="a9"/>
        <w:numPr>
          <w:ilvl w:val="0"/>
          <w:numId w:val="1"/>
        </w:numPr>
      </w:pPr>
      <w:r>
        <w:t>Уставом муниципального бюджетного учреждения культуры «Юсьвинский культурно-досуговый центр» и другими нормативными актами, регулирующими отношения между потребителем и исполнителем при оказании платных услуг в сфере досуговой деятельности.</w:t>
      </w:r>
    </w:p>
    <w:p w:rsidR="00281E38" w:rsidRDefault="00281E38" w:rsidP="00281E38">
      <w:pPr>
        <w:pStyle w:val="a9"/>
        <w:ind w:firstLine="0"/>
      </w:pPr>
      <w:r>
        <w:t>1.2. Платные услуги предоставляются муниципальным бюджетным учреждением культуры «Юсьвинский культурно-досуговый центр» (далее - Учреждение) с целью всестороннего удовлетворения духовных потребностей граждан, улучшения качества оказываемых услуг сферы досуга, привлечения дополнительных финансовых сре</w:t>
      </w:r>
      <w:proofErr w:type="gramStart"/>
      <w:r>
        <w:t>дств дл</w:t>
      </w:r>
      <w:proofErr w:type="gramEnd"/>
      <w:r>
        <w:t>я развития материально-технической базы Учреждения и материальной заинтересованности работников данного Учреждения культуры.</w:t>
      </w:r>
    </w:p>
    <w:p w:rsidR="00281E38" w:rsidRDefault="00281E38" w:rsidP="00281E38">
      <w:pPr>
        <w:pStyle w:val="a9"/>
        <w:ind w:firstLine="0"/>
      </w:pPr>
      <w:r>
        <w:lastRenderedPageBreak/>
        <w:t>1.3. Предоставление услуг осуществляется на частично-платной основе с Учетом платежеспособности населения.</w:t>
      </w:r>
    </w:p>
    <w:p w:rsidR="00281E38" w:rsidRDefault="00281E38" w:rsidP="00281E38">
      <w:pPr>
        <w:pStyle w:val="a9"/>
        <w:ind w:firstLine="0"/>
      </w:pPr>
      <w:r>
        <w:t>1.4. Настоящее Положение определяет виды, формы, порядок и условия оказания платных услуг гражданам, юридическим лицам и является обязательным для исполнения соответствующими структурными подразделениями и службами Учреждения. Платные услуги являются частью финансово-хозяйственной деятельности муниципального Учреждения, регулируются статьей 47 Основ законодательства о культуре.</w:t>
      </w:r>
    </w:p>
    <w:p w:rsidR="00281E38" w:rsidRDefault="00281E38" w:rsidP="00281E38">
      <w:pPr>
        <w:pStyle w:val="a9"/>
        <w:ind w:firstLine="0"/>
      </w:pPr>
      <w:r>
        <w:t>1.5. Учреждение самостоятельно осуществляет деятельность по оказанию платных услуг. Платные услуги предоставляются Учреждением с использованием муниципального имущества, преданного Учреждению в оперативное управление.</w:t>
      </w:r>
    </w:p>
    <w:p w:rsidR="00281E38" w:rsidRDefault="00281E38" w:rsidP="00281E38">
      <w:pPr>
        <w:pStyle w:val="a9"/>
        <w:ind w:left="0" w:firstLine="0"/>
      </w:pPr>
      <w:r>
        <w:t>1.6. Основные понятия, используемые в Положении:</w:t>
      </w:r>
    </w:p>
    <w:p w:rsidR="00281E38" w:rsidRDefault="00281E38" w:rsidP="00281E38">
      <w:pPr>
        <w:pStyle w:val="a9"/>
        <w:ind w:left="0" w:firstLine="0"/>
      </w:pPr>
      <w:r>
        <w:rPr>
          <w:noProof/>
        </w:rPr>
        <w:t>1.</w:t>
      </w:r>
      <w:r>
        <w:t>6.1. Под платными услугами понимаются услуги, предоставляемые Учреждением потребителям для удовлетворения их духовных, интеллектуальных, информационных культурно-досуговых и других потребностей социально-культурного характера; услуги, оказываемые Учреждением в рамках его уставной деятельности, реализация которых направлена на увеличение доходов и расширение спектра предлагаемых услуг и на которые сложился устойчивый рыночный спрос.</w:t>
      </w:r>
    </w:p>
    <w:p w:rsidR="00281E38" w:rsidRDefault="00281E38" w:rsidP="00281E38">
      <w:pPr>
        <w:pStyle w:val="a9"/>
        <w:ind w:left="0" w:firstLine="0"/>
      </w:pPr>
      <w:r>
        <w:t>1.6.2. Потребители - физические и юридические лица, имеющие намерение заказать или приобрести, либо заказывающие, приобретающие или использующие товары (работу, услуги) лично или для других лиц представителями которых они являются исключительно для собственных нужд, не связанные с извлечением прибыли.</w:t>
      </w:r>
    </w:p>
    <w:p w:rsidR="00281E38" w:rsidRDefault="00281E38" w:rsidP="00281E38">
      <w:pPr>
        <w:pStyle w:val="a9"/>
        <w:ind w:left="0" w:firstLine="0"/>
      </w:pPr>
      <w:r>
        <w:t>1.6.3. Исполнитель - Муниципальное бюджетное учреждение культуры «Юсьвинский культурно-досуговый центр» (далее Учреждение), оказывающее платные услуги потребителям по возмездному договору.</w:t>
      </w:r>
    </w:p>
    <w:p w:rsidR="00281E38" w:rsidRDefault="00281E38" w:rsidP="00281E38">
      <w:pPr>
        <w:pStyle w:val="a9"/>
        <w:ind w:left="0" w:firstLine="0"/>
      </w:pPr>
      <w:r>
        <w:t>1.6.4. Перечень наличных услуг - перечень платных услуг, разрабатываемый и утверждаемый Учреждением услуг с учетом потребительского спроса и возможностей исполнителя.</w:t>
      </w:r>
    </w:p>
    <w:p w:rsidR="00281E38" w:rsidRDefault="00281E38" w:rsidP="00281E38">
      <w:pPr>
        <w:pStyle w:val="a9"/>
        <w:ind w:left="0" w:firstLine="0"/>
      </w:pPr>
      <w:r>
        <w:t>1.7. Учреждение самостоятельно определяет перечень платных услуг и иной приносящей доход деятельности (Приложение 1), а также прейскурант цен на платные услуги (Приложение 2) в соответствии с действующим законодательством, муниципальными правовыми актами и Уставом Учреждения.</w:t>
      </w:r>
    </w:p>
    <w:p w:rsidR="00281E38" w:rsidRDefault="00281E38" w:rsidP="00281E38">
      <w:pPr>
        <w:pStyle w:val="a9"/>
        <w:ind w:left="0" w:firstLine="0"/>
      </w:pPr>
      <w:r>
        <w:t>1.8. Платные услуги культурной деятельности не рассматриваются как предпринимательские, если доход от них полностью идет на развитие и совершенствование муниципального учреждения культуры.</w:t>
      </w:r>
    </w:p>
    <w:p w:rsidR="00281E38" w:rsidRDefault="00281E38" w:rsidP="00281E38">
      <w:pPr>
        <w:pStyle w:val="a9"/>
        <w:ind w:left="0" w:firstLine="0"/>
      </w:pPr>
      <w:r>
        <w:t>1.9. Средства, полученные от платных услуг, не влекут за собой снижения бюджетного финансирования Учреждения.</w:t>
      </w:r>
    </w:p>
    <w:p w:rsidR="00281E38" w:rsidRDefault="00281E38" w:rsidP="00281E38">
      <w:pPr>
        <w:pStyle w:val="a9"/>
        <w:ind w:left="0" w:firstLine="0"/>
      </w:pPr>
      <w:r>
        <w:t>1.10. Предусмотренные в Уставе, в данном Положении платные услуги не могут оказываться взамен и в рамках основной деятельности, финансируемой за счет бюджета. Подсчет результатов оказания Платных услуг ведется обособленно от результатов выполнения муниципального задания.</w:t>
      </w: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  <w:jc w:val="center"/>
      </w:pPr>
      <w:r>
        <w:t>2. Виды платных услуг</w:t>
      </w:r>
    </w:p>
    <w:p w:rsidR="00281E38" w:rsidRDefault="00281E38" w:rsidP="00281E38">
      <w:pPr>
        <w:pStyle w:val="a9"/>
        <w:ind w:left="0" w:firstLine="0"/>
      </w:pPr>
      <w:r>
        <w:t>2.1. Виды платных услуг оказываемых Учреждением определяются с учетом имеющихся условий для предоставления платных услуг.</w:t>
      </w:r>
    </w:p>
    <w:p w:rsidR="00281E38" w:rsidRDefault="00281E38" w:rsidP="00281E38">
      <w:pPr>
        <w:pStyle w:val="a9"/>
        <w:ind w:left="0" w:firstLine="0"/>
      </w:pPr>
      <w:r>
        <w:t>2.2. Учреждением в соответствии с Уставом могут оказываться следующие виды платных услуг:</w:t>
      </w:r>
    </w:p>
    <w:p w:rsidR="00281E38" w:rsidRDefault="00281E38" w:rsidP="00281E38">
      <w:pPr>
        <w:pStyle w:val="a9"/>
        <w:ind w:left="0" w:firstLine="0"/>
      </w:pPr>
      <w:r>
        <w:lastRenderedPageBreak/>
        <w:t xml:space="preserve">2.2.1. </w:t>
      </w:r>
      <w:proofErr w:type="gramStart"/>
      <w:r>
        <w:t>Организация и проведение культурно-досуговых мероприятий, включая вечера отдыха, танцевальные вечера, праздники, гражданские и семейные обряды, литературно-музыкальные гостиные, балы, дискотеки, концерты, спектакли, выставки-продажи, ярмарки.</w:t>
      </w:r>
      <w:proofErr w:type="gramEnd"/>
    </w:p>
    <w:p w:rsidR="00281E38" w:rsidRDefault="00281E38" w:rsidP="00281E38">
      <w:pPr>
        <w:pStyle w:val="a9"/>
        <w:ind w:left="0" w:firstLine="0"/>
      </w:pPr>
      <w:r>
        <w:t>2.2.2. Выпуск продукции, выполнение работ и оказание услуг в рамках деятельности клубных формирований.</w:t>
      </w:r>
    </w:p>
    <w:p w:rsidR="00281E38" w:rsidRDefault="00281E38" w:rsidP="00281E38">
      <w:pPr>
        <w:pStyle w:val="a9"/>
        <w:ind w:left="0" w:firstLine="0"/>
      </w:pPr>
      <w:r>
        <w:t>2.2.3. Обучение и занятия в платных кружках, студиях, на курсах.</w:t>
      </w:r>
    </w:p>
    <w:p w:rsidR="00281E38" w:rsidRDefault="00281E38" w:rsidP="00281E38">
      <w:pPr>
        <w:pStyle w:val="a9"/>
        <w:ind w:left="0" w:firstLine="0"/>
      </w:pPr>
      <w:r>
        <w:t>2.2.4. Оказание консультативной, методической и организационно-творческой помощи в подготовке и проведении культурно-досуговых, культурно-массовых и спортивных мероприятий.</w:t>
      </w:r>
    </w:p>
    <w:p w:rsidR="00281E38" w:rsidRDefault="00281E38" w:rsidP="00281E38">
      <w:pPr>
        <w:pStyle w:val="a9"/>
        <w:ind w:left="0" w:firstLine="0"/>
      </w:pPr>
      <w:r>
        <w:t xml:space="preserve">2.2.5. Предоставление услуг по прокату сценических костюмов, культурного и досугового инвентаря, аудио и видео носителей, </w:t>
      </w:r>
      <w:proofErr w:type="spellStart"/>
      <w:r>
        <w:t>звукоусилительной</w:t>
      </w:r>
      <w:proofErr w:type="spellEnd"/>
      <w:r>
        <w:t xml:space="preserve"> и осветительной аппаратуры и другого профильного оборудования, изготовление сценических костюмов, реквизита.</w:t>
      </w:r>
    </w:p>
    <w:p w:rsidR="00281E38" w:rsidRDefault="00281E38" w:rsidP="00281E38">
      <w:pPr>
        <w:pStyle w:val="a9"/>
        <w:ind w:left="0" w:firstLine="0"/>
      </w:pPr>
      <w:r>
        <w:t>2.2.6. Оказание услуг по фото и видеосъемке, монтажу отснятого материала, записи на цифровые носители.</w:t>
      </w:r>
    </w:p>
    <w:p w:rsidR="00281E38" w:rsidRDefault="00281E38" w:rsidP="00281E38">
      <w:pPr>
        <w:pStyle w:val="a9"/>
        <w:ind w:left="0" w:firstLine="0"/>
      </w:pPr>
      <w:r>
        <w:t>2.2.7. Информационное сопровождение мероприятий.</w:t>
      </w:r>
    </w:p>
    <w:p w:rsidR="00281E38" w:rsidRDefault="00281E38" w:rsidP="00281E38">
      <w:pPr>
        <w:pStyle w:val="a9"/>
        <w:ind w:left="0" w:firstLine="0"/>
      </w:pPr>
      <w:r>
        <w:t>2.2.8. Предоставление помещений и имущества в аренду.</w:t>
      </w:r>
    </w:p>
    <w:p w:rsidR="00281E38" w:rsidRDefault="00281E38" w:rsidP="00281E38">
      <w:pPr>
        <w:pStyle w:val="a9"/>
        <w:ind w:left="0" w:firstLine="0"/>
      </w:pPr>
      <w:r>
        <w:t>2.2.9. Предоставление оркестров, ансамблей, самостоятельных художественных коллективов и отдельных исполнителей для праздников и торжеств.</w:t>
      </w:r>
    </w:p>
    <w:p w:rsidR="00281E38" w:rsidRDefault="00281E38" w:rsidP="00281E38">
      <w:pPr>
        <w:pStyle w:val="a9"/>
        <w:ind w:left="0" w:firstLine="0"/>
      </w:pPr>
      <w:r>
        <w:t>2.2.10. Предоставление игровых комнат и аттракционов.</w:t>
      </w:r>
    </w:p>
    <w:p w:rsidR="00281E38" w:rsidRDefault="00281E38" w:rsidP="00281E38">
      <w:pPr>
        <w:pStyle w:val="a9"/>
        <w:ind w:left="0" w:firstLine="0"/>
      </w:pPr>
      <w:r>
        <w:t>2.2.11. Иные виды деятельности, приносящие доход, направленные на социальное творческое и материальное развитие Учреждения и утвержденные в Перечне платных услуг настоящего Положения (Приложение 1).</w:t>
      </w: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  <w:jc w:val="center"/>
      </w:pPr>
      <w:r>
        <w:t>3. Порядок оказания платных услуг</w:t>
      </w:r>
    </w:p>
    <w:p w:rsidR="00281E38" w:rsidRDefault="00281E38" w:rsidP="00281E38">
      <w:pPr>
        <w:pStyle w:val="a9"/>
        <w:ind w:left="0" w:firstLine="0"/>
      </w:pPr>
      <w:r>
        <w:t>3.1. Платные услуги Учреждением оказываются в соответствии с потребностями физических и юридических лиц на добровольной основе и за счет личных сре</w:t>
      </w:r>
      <w:proofErr w:type="gramStart"/>
      <w:r>
        <w:t>дств гр</w:t>
      </w:r>
      <w:proofErr w:type="gramEnd"/>
      <w:r>
        <w:t>аждан, организаций и иных источников, предусмотренных законодательством.</w:t>
      </w:r>
    </w:p>
    <w:p w:rsidR="00281E38" w:rsidRDefault="00281E38" w:rsidP="00281E38">
      <w:pPr>
        <w:pStyle w:val="a9"/>
        <w:ind w:left="0" w:firstLine="0"/>
      </w:pPr>
      <w:r>
        <w:t>3.2. Оказание платных услуг осуществляется как штатными работниками исполнителя, так и привлекаемыми специалистами со стороны.</w:t>
      </w:r>
    </w:p>
    <w:p w:rsidR="00281E38" w:rsidRDefault="00281E38" w:rsidP="00281E38">
      <w:pPr>
        <w:pStyle w:val="a9"/>
        <w:ind w:left="0" w:firstLine="0"/>
      </w:pPr>
      <w:r>
        <w:t>3.3. Платные услуги осуществляются исполнителем путем оформления договора с потребителем (или) его законным представителем, заключаемых в порядке, предусмотренном ГК РФ.</w:t>
      </w:r>
    </w:p>
    <w:p w:rsidR="00281E38" w:rsidRDefault="00281E38" w:rsidP="00281E38">
      <w:pPr>
        <w:pStyle w:val="a9"/>
        <w:ind w:left="0" w:firstLine="0"/>
      </w:pPr>
      <w:r>
        <w:t>3.4. Договор регламентирует условия, сроки получения конкретной услуги, их стоимость, порядок расчетов, права, обязанности, ответственность сторон и т.д.</w:t>
      </w:r>
    </w:p>
    <w:p w:rsidR="00281E38" w:rsidRDefault="00281E38" w:rsidP="00281E38">
      <w:pPr>
        <w:pStyle w:val="a9"/>
        <w:ind w:left="0" w:firstLine="0"/>
      </w:pPr>
      <w:r>
        <w:t>3.5. Договор с потребителем (или) его законным представителем может быть заключен в устной или письменной форме.</w:t>
      </w:r>
    </w:p>
    <w:p w:rsidR="00281E38" w:rsidRDefault="00281E38" w:rsidP="00281E38">
      <w:pPr>
        <w:pStyle w:val="a9"/>
        <w:ind w:left="0" w:firstLine="0"/>
      </w:pPr>
      <w:r>
        <w:t>3.5.1. Устная форма договора в соответствии с п. 2 ст. 59 ГК РФ предусмотрена в случае оказания платных услуг немедленно при самом их совершении. Применяется при предоставлении однократных платных услуг. Договором (документом), подтверждающим оказание таких услуг и их оплату, является входной билет, кассовый чек, квитанция, или иной бланк строгой отчетности, подтверждающий прием наличных денег с указанием конкретной оплачиваемой услуги.</w:t>
      </w:r>
    </w:p>
    <w:p w:rsidR="00281E38" w:rsidRDefault="00281E38" w:rsidP="00281E38">
      <w:pPr>
        <w:pStyle w:val="a9"/>
        <w:ind w:left="0" w:firstLine="0"/>
      </w:pPr>
      <w:r>
        <w:t>3.5.2. Разовые платные услуги населению предоставляются только после полной оплаты их стоимости.</w:t>
      </w:r>
    </w:p>
    <w:p w:rsidR="00281E38" w:rsidRDefault="00281E38" w:rsidP="00281E38">
      <w:pPr>
        <w:pStyle w:val="a9"/>
        <w:ind w:left="0" w:firstLine="0"/>
      </w:pPr>
      <w:r>
        <w:t xml:space="preserve">3.5.3. Письменный договор заключается с потребителем в соответствии с типовой формой договора (При 4), если услуги оказываются юридическим лицам, а также в случае предоставления услуг, исполнение которых носит длительный характер (ст. 161 ГК РФ). Письменный договор составляется в двух </w:t>
      </w:r>
      <w:r>
        <w:lastRenderedPageBreak/>
        <w:t>экземплярах, один из которых находится у исполнителя, другой - у потребителя.</w:t>
      </w:r>
    </w:p>
    <w:p w:rsidR="00281E38" w:rsidRDefault="00281E38" w:rsidP="00281E38">
      <w:pPr>
        <w:pStyle w:val="a9"/>
        <w:ind w:left="0" w:firstLine="0"/>
      </w:pPr>
      <w:r>
        <w:t>3.5.4. На оказание платных услуг, предусмотренных письменным договором, может быть составлена спецификация. Составление такой спецификации по требованию потребителя или исполнителя обязательно. В этом случае спецификация становится частью договора.</w:t>
      </w:r>
    </w:p>
    <w:p w:rsidR="00281E38" w:rsidRDefault="00281E38" w:rsidP="00281E38">
      <w:pPr>
        <w:pStyle w:val="a9"/>
        <w:ind w:left="0" w:firstLine="0"/>
      </w:pPr>
      <w:r>
        <w:t>3.5.5. Письменные договоры на оказание платных услуг подписываются потребителем и руководителем Учреждения (или иным лицом, уполномоченным на подписание таких договоров).</w:t>
      </w:r>
    </w:p>
    <w:p w:rsidR="00281E38" w:rsidRDefault="00281E38" w:rsidP="00281E38">
      <w:pPr>
        <w:pStyle w:val="a9"/>
        <w:ind w:left="0" w:firstLine="0"/>
      </w:pPr>
      <w:r>
        <w:t>3.6. Исполнитель обязан заключить договор при наличии возможности оказать запрашиваемую потребителем платную услугу и не вправе оказывать предпочтение одному потребителю перед другим в отношении заключения договора, кроме случаев, предусмотренных законом и иными нормативными правовыми актами.</w:t>
      </w:r>
    </w:p>
    <w:p w:rsidR="00281E38" w:rsidRDefault="00281E38" w:rsidP="00281E38">
      <w:pPr>
        <w:pStyle w:val="a9"/>
        <w:ind w:left="0" w:firstLine="0"/>
      </w:pPr>
      <w:r>
        <w:t>3.7. Потребитель обязан оплатить оказываемые платные услуги в порядке, установленном договором, и в сроки, указанные в нем. Оплата может быть произведена как за наличный расчет в кассу Учреждения с применением бланков строгой отчетности, так и в безналичной форме на расчетный счет Учреждения.</w:t>
      </w:r>
    </w:p>
    <w:p w:rsidR="00281E38" w:rsidRDefault="00281E38" w:rsidP="00281E38">
      <w:pPr>
        <w:pStyle w:val="a9"/>
        <w:ind w:left="0" w:firstLine="0"/>
      </w:pPr>
      <w:r>
        <w:t>3.8. В качестве документа, подтверждающего оплату оказанной услуги и прием наличных денег, исполнитель обязан выдать потребителю кассовый чек, билет, квитанцию или иной бланк строгой отчетности, подтверждающий оплату услуг.</w:t>
      </w:r>
    </w:p>
    <w:p w:rsidR="00281E38" w:rsidRDefault="00281E38" w:rsidP="00281E38">
      <w:pPr>
        <w:pStyle w:val="a9"/>
        <w:ind w:left="0" w:firstLine="0"/>
      </w:pPr>
      <w:r>
        <w:t>3.9. В соответствии со статьей 10. Закона о защите прав потребителей, исполнитель обязан до заключения договора предоставить потребителю достоверную информацию об исполнителе и оказываемых платных услугах, обеспечивающую возможность их правильного выбора.</w:t>
      </w:r>
    </w:p>
    <w:p w:rsidR="00281E38" w:rsidRDefault="00281E38" w:rsidP="00281E38">
      <w:pPr>
        <w:pStyle w:val="a9"/>
        <w:ind w:left="0" w:firstLine="0"/>
      </w:pPr>
      <w:r>
        <w:t>3.9.1. Исполнитель обеспечивает потребителей бесплатной, доступной и достоверной информацией в удобном для обозрения месте.</w:t>
      </w:r>
    </w:p>
    <w:p w:rsidR="00281E38" w:rsidRDefault="00281E38" w:rsidP="00281E38">
      <w:pPr>
        <w:pStyle w:val="a9"/>
        <w:ind w:left="0" w:firstLine="0"/>
      </w:pPr>
      <w:r>
        <w:t>3.9.2. Исполнитель обязан довести до потребителя информацию, содержащую следующие сведения: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 xml:space="preserve">наименование и место нахождения (адрес) исполнителя, сведения о наличии лицензии на </w:t>
      </w:r>
      <w:proofErr w:type="gramStart"/>
      <w:r>
        <w:t>право ведения</w:t>
      </w:r>
      <w:proofErr w:type="gramEnd"/>
      <w:r>
        <w:t xml:space="preserve"> деятельности (если такая необходима) с указанием регистрационного номера и срока действия, а также наименования, адреса и телефона органа, её выдавшего;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>режим работы;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>о видах услуг, оказываемых бесплатно;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>об условиях предоставления и получения бесплатных услуг;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>о перечне видов платных услуг с указанием их стоимости;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>о порядке и форме оплаты потребителем услуг;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>о контролирующих организациях;</w:t>
      </w:r>
    </w:p>
    <w:p w:rsidR="00281E38" w:rsidRDefault="00281E38" w:rsidP="00AF6CC4">
      <w:pPr>
        <w:pStyle w:val="a9"/>
        <w:numPr>
          <w:ilvl w:val="0"/>
          <w:numId w:val="2"/>
        </w:numPr>
      </w:pPr>
      <w:r>
        <w:t>о видах и условиях предоставления льгот потребителю.</w:t>
      </w:r>
    </w:p>
    <w:p w:rsidR="00281E38" w:rsidRDefault="00281E38" w:rsidP="00281E38">
      <w:pPr>
        <w:pStyle w:val="a9"/>
        <w:ind w:left="0" w:firstLine="0"/>
      </w:pPr>
      <w:r>
        <w:t>3.9.3 Исполнитель обязан также предоставить для ознакомления по требованию потребителя:</w:t>
      </w:r>
    </w:p>
    <w:p w:rsidR="00281E38" w:rsidRDefault="00281E38" w:rsidP="00AF6CC4">
      <w:pPr>
        <w:pStyle w:val="a9"/>
        <w:numPr>
          <w:ilvl w:val="0"/>
          <w:numId w:val="3"/>
        </w:numPr>
      </w:pPr>
      <w:r>
        <w:t>устав Учреждения;</w:t>
      </w:r>
    </w:p>
    <w:p w:rsidR="00281E38" w:rsidRDefault="00281E38" w:rsidP="00AF6CC4">
      <w:pPr>
        <w:pStyle w:val="a9"/>
        <w:numPr>
          <w:ilvl w:val="0"/>
          <w:numId w:val="3"/>
        </w:numPr>
      </w:pPr>
      <w:r>
        <w:t>лицензию на осуществление видов деятельности (если таковая требуется) и другие документы, регламентирующие деятельность Учреждения;</w:t>
      </w:r>
    </w:p>
    <w:p w:rsidR="00281E38" w:rsidRDefault="00281E38" w:rsidP="00AF6CC4">
      <w:pPr>
        <w:pStyle w:val="a9"/>
        <w:numPr>
          <w:ilvl w:val="0"/>
          <w:numId w:val="3"/>
        </w:numPr>
      </w:pPr>
      <w:r>
        <w:t>адрес и телефон учредителя Учреждения;</w:t>
      </w:r>
    </w:p>
    <w:p w:rsidR="00281E38" w:rsidRDefault="00281E38" w:rsidP="00AF6CC4">
      <w:pPr>
        <w:pStyle w:val="a9"/>
        <w:numPr>
          <w:ilvl w:val="0"/>
          <w:numId w:val="3"/>
        </w:numPr>
      </w:pPr>
      <w:r>
        <w:t>образцы договоров об оказании платных услуг.</w:t>
      </w:r>
    </w:p>
    <w:p w:rsidR="00281E38" w:rsidRDefault="00281E38" w:rsidP="00281E38">
      <w:pPr>
        <w:pStyle w:val="a9"/>
        <w:ind w:left="0" w:firstLine="0"/>
      </w:pPr>
      <w:r>
        <w:t>3.10. Исполнитель обязан сообщать потребителю по его просьбе другие относящиеся к договору и соответствующей услуге сведения.</w:t>
      </w:r>
    </w:p>
    <w:p w:rsidR="00281E38" w:rsidRDefault="00281E38" w:rsidP="00281E38">
      <w:pPr>
        <w:pStyle w:val="a9"/>
        <w:ind w:left="0" w:firstLine="0"/>
      </w:pPr>
      <w:r>
        <w:lastRenderedPageBreak/>
        <w:t>3.11 . Информация должна доводиться до потребителя на русском языке.</w:t>
      </w:r>
    </w:p>
    <w:p w:rsidR="00281E38" w:rsidRDefault="00281E38" w:rsidP="00281E38">
      <w:pPr>
        <w:pStyle w:val="a9"/>
        <w:ind w:left="0" w:firstLine="0"/>
      </w:pPr>
      <w:r>
        <w:t>3.12. Исполнитель обязан соблюдать установленный им режим работы.</w:t>
      </w:r>
    </w:p>
    <w:p w:rsidR="00281E38" w:rsidRDefault="00281E38" w:rsidP="00281E38">
      <w:pPr>
        <w:pStyle w:val="a9"/>
        <w:ind w:left="0" w:firstLine="0"/>
      </w:pPr>
      <w:r>
        <w:t>3.13. Исполнитель ведет учет предоставляемых платных услуг в соответствии с инструкцией по бухгалтерскому учету в учреждениях и организациях, состоящих на бюджете.</w:t>
      </w:r>
    </w:p>
    <w:p w:rsidR="00281E38" w:rsidRDefault="00281E38" w:rsidP="00281E38">
      <w:pPr>
        <w:pStyle w:val="a9"/>
        <w:ind w:left="0" w:firstLine="0"/>
      </w:pPr>
      <w:r>
        <w:t>3.14. Ответственное лицо, назначенное руководителем учреждения, выставляет счета на оплату за оказание платных услуг, осуществляет учет и контроль за использованными (неиспользованными) и испорченными бланками строгой отчетности (билетами).</w:t>
      </w: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  <w:jc w:val="center"/>
      </w:pPr>
      <w:r>
        <w:t>4. Ценообразование платных услуг</w:t>
      </w:r>
    </w:p>
    <w:p w:rsidR="00281E38" w:rsidRDefault="00281E38" w:rsidP="00281E38">
      <w:pPr>
        <w:pStyle w:val="a9"/>
        <w:ind w:left="0" w:firstLine="0"/>
      </w:pPr>
      <w:r>
        <w:t>4.1 . Цены на платные услуги рассчитываются на основании спроса и предложения потенциальных потребностей потребителей на каждый вид услуги с учетом принципа окупаемости затрат, а также с учетом цен аналогичных услуг других учреждений культуры.</w:t>
      </w:r>
    </w:p>
    <w:p w:rsidR="00281E38" w:rsidRDefault="00281E38" w:rsidP="00281E38">
      <w:pPr>
        <w:pStyle w:val="a9"/>
        <w:ind w:left="0" w:firstLine="0"/>
      </w:pPr>
      <w:r>
        <w:t>4.2. Цена устанавливается в отношении каждой конкретной услуги.</w:t>
      </w:r>
    </w:p>
    <w:p w:rsidR="00281E38" w:rsidRDefault="00281E38" w:rsidP="00281E38">
      <w:pPr>
        <w:pStyle w:val="a9"/>
        <w:ind w:left="0" w:firstLine="0"/>
      </w:pPr>
      <w:r>
        <w:t>4.3. Учреждение самостоятельно определяет цены на платные услуги (ст. 52 Основ Законодательства о культуре) и утверждает прейскурант цен (Приложение 2), который впоследствии согласовывается с Учредителем.</w:t>
      </w:r>
    </w:p>
    <w:p w:rsidR="00281E38" w:rsidRDefault="00281E38" w:rsidP="00281E38">
      <w:pPr>
        <w:pStyle w:val="a9"/>
        <w:ind w:left="0" w:firstLine="0"/>
      </w:pPr>
      <w:r>
        <w:t>4.4. Стоимость платных услуг формируется на основании калькуляции, составляемых с учетом:</w:t>
      </w:r>
    </w:p>
    <w:p w:rsidR="00281E38" w:rsidRDefault="00281E38" w:rsidP="00AF6CC4">
      <w:pPr>
        <w:pStyle w:val="a9"/>
        <w:numPr>
          <w:ilvl w:val="0"/>
          <w:numId w:val="4"/>
        </w:numPr>
      </w:pPr>
      <w:r>
        <w:t>прямых затрат;</w:t>
      </w:r>
    </w:p>
    <w:p w:rsidR="00281E38" w:rsidRDefault="00281E38" w:rsidP="00AF6CC4">
      <w:pPr>
        <w:pStyle w:val="a9"/>
        <w:numPr>
          <w:ilvl w:val="0"/>
          <w:numId w:val="4"/>
        </w:numPr>
      </w:pPr>
      <w:r>
        <w:t>косвенных расходов;</w:t>
      </w:r>
    </w:p>
    <w:p w:rsidR="00281E38" w:rsidRDefault="00281E38" w:rsidP="00AF6CC4">
      <w:pPr>
        <w:pStyle w:val="a9"/>
        <w:numPr>
          <w:ilvl w:val="0"/>
          <w:numId w:val="4"/>
        </w:numPr>
      </w:pPr>
      <w:r>
        <w:t>иных обязательных платежей, предусмотренных действующим законодательством (Приложение 3).</w:t>
      </w:r>
    </w:p>
    <w:p w:rsidR="00281E38" w:rsidRDefault="00281E38" w:rsidP="00281E38">
      <w:pPr>
        <w:pStyle w:val="a9"/>
        <w:ind w:left="0" w:firstLine="0"/>
      </w:pPr>
      <w:r>
        <w:t>4.5. Прямые затраты, непосредственно связанные с оказанием платной услуги включают в себя:</w:t>
      </w:r>
    </w:p>
    <w:p w:rsidR="00281E38" w:rsidRDefault="00281E38" w:rsidP="00AF6CC4">
      <w:pPr>
        <w:pStyle w:val="a9"/>
        <w:numPr>
          <w:ilvl w:val="0"/>
          <w:numId w:val="5"/>
        </w:numPr>
      </w:pPr>
      <w:r>
        <w:t>затраты на оплату труда персонала, непосредственно участвующего в процессе оказания платной услуги;</w:t>
      </w:r>
    </w:p>
    <w:p w:rsidR="00281E38" w:rsidRDefault="00281E38" w:rsidP="00AF6CC4">
      <w:pPr>
        <w:pStyle w:val="a9"/>
        <w:numPr>
          <w:ilvl w:val="0"/>
          <w:numId w:val="5"/>
        </w:numPr>
      </w:pPr>
      <w:r>
        <w:t>затраты на приобретение материальных запасов, полностью потребляемых в процессе оказания платной услуги;</w:t>
      </w:r>
    </w:p>
    <w:p w:rsidR="00281E38" w:rsidRDefault="00281E38" w:rsidP="00AF6CC4">
      <w:pPr>
        <w:pStyle w:val="a9"/>
        <w:numPr>
          <w:ilvl w:val="0"/>
          <w:numId w:val="5"/>
        </w:numPr>
      </w:pPr>
      <w:r>
        <w:t>сумма амортизации оборудования, используемого при оказании платной услуги;</w:t>
      </w:r>
    </w:p>
    <w:p w:rsidR="00281E38" w:rsidRDefault="00281E38" w:rsidP="00AF6CC4">
      <w:pPr>
        <w:pStyle w:val="a9"/>
        <w:numPr>
          <w:ilvl w:val="0"/>
          <w:numId w:val="5"/>
        </w:numPr>
      </w:pPr>
      <w:r>
        <w:t>коммунальные расходы;</w:t>
      </w:r>
    </w:p>
    <w:p w:rsidR="00281E38" w:rsidRDefault="00281E38" w:rsidP="00AF6CC4">
      <w:pPr>
        <w:pStyle w:val="a9"/>
        <w:numPr>
          <w:ilvl w:val="0"/>
          <w:numId w:val="5"/>
        </w:numPr>
      </w:pPr>
      <w:r>
        <w:t>иные затраты непосредственно связанные с оказанием того или иного вида платной услуги.</w:t>
      </w:r>
    </w:p>
    <w:p w:rsidR="00281E38" w:rsidRDefault="00281E38" w:rsidP="00281E38">
      <w:pPr>
        <w:pStyle w:val="a9"/>
        <w:ind w:left="0" w:firstLine="0"/>
      </w:pPr>
      <w:r>
        <w:t>4.6. Объем косвенных затрат (расходы на благоустройство территории, рекламу, информацию, административные расходы и прочие) включается в себестоимость платной услуги пропорционально затратам на оплату труда и начислениям на выплаты по оплате труда персонала, непосредственно участвующего в процессе оказания платной услуги.</w:t>
      </w:r>
    </w:p>
    <w:p w:rsidR="00281E38" w:rsidRDefault="00281E38" w:rsidP="00281E38">
      <w:pPr>
        <w:pStyle w:val="a9"/>
        <w:ind w:left="0" w:firstLine="0"/>
      </w:pPr>
      <w:r>
        <w:t>4.7. Окончательная цена на каждый вид услуги рассчитывается как сумма прямых и косвенных затрат по оказанию конкретной услуги и величины планового накопления, имеет свою калькуляцию, рассчитанную исходя из затрат на одного человека, мероприятия, из затрат не единицу времени или на I м полезной площади.</w:t>
      </w:r>
    </w:p>
    <w:p w:rsidR="00281E38" w:rsidRDefault="00281E38" w:rsidP="00281E38">
      <w:pPr>
        <w:pStyle w:val="a9"/>
        <w:ind w:left="0" w:firstLine="0"/>
      </w:pPr>
      <w:r>
        <w:t>4.8. На основе калькуляций каждого вида платной услуги составляется прейскурант цен. В случае, когда рассчитанная цена не удовлетворяет потребительскому спросу, Учреждение вправе установить цену в соответствии со спросом потребителей.</w:t>
      </w:r>
    </w:p>
    <w:p w:rsidR="00281E38" w:rsidRDefault="00281E38" w:rsidP="00281E38">
      <w:pPr>
        <w:pStyle w:val="a9"/>
        <w:ind w:left="0" w:firstLine="0"/>
      </w:pPr>
      <w:r>
        <w:lastRenderedPageBreak/>
        <w:t>4.9. На проведение мероприятий для физических и юридических лиц силами Учреждения устанавливается договорная цена, приемлемая на рынке услуг подобного характера, и закрепленная договором.</w:t>
      </w:r>
    </w:p>
    <w:p w:rsidR="00281E38" w:rsidRDefault="00281E38" w:rsidP="00281E38">
      <w:pPr>
        <w:pStyle w:val="a9"/>
        <w:ind w:left="0" w:firstLine="0"/>
      </w:pPr>
      <w:r>
        <w:t>4.10. Основанием для пересмотра стоимости платных услуг являются:</w:t>
      </w:r>
    </w:p>
    <w:p w:rsidR="00281E38" w:rsidRDefault="00281E38" w:rsidP="00AF6CC4">
      <w:pPr>
        <w:pStyle w:val="a9"/>
        <w:numPr>
          <w:ilvl w:val="0"/>
          <w:numId w:val="6"/>
        </w:numPr>
      </w:pPr>
      <w:r>
        <w:t>увеличение потребительского спроса;</w:t>
      </w:r>
    </w:p>
    <w:p w:rsidR="00281E38" w:rsidRDefault="00281E38" w:rsidP="00AF6CC4">
      <w:pPr>
        <w:pStyle w:val="a9"/>
        <w:numPr>
          <w:ilvl w:val="0"/>
          <w:numId w:val="6"/>
        </w:numPr>
      </w:pPr>
      <w:r>
        <w:t>рост (снижение) затрат на оказание услуг, вызванный внешними факторами более чем на 5 %;</w:t>
      </w:r>
    </w:p>
    <w:p w:rsidR="00281E38" w:rsidRDefault="00281E38" w:rsidP="00AF6CC4">
      <w:pPr>
        <w:pStyle w:val="a9"/>
        <w:numPr>
          <w:ilvl w:val="0"/>
          <w:numId w:val="6"/>
        </w:numPr>
      </w:pPr>
      <w:r>
        <w:t>изменение в действующем законодательстве РФ системы, формы и принципа оплаты труда работников, занятых в производстве конкретных услуг.</w:t>
      </w:r>
    </w:p>
    <w:p w:rsidR="00281E38" w:rsidRDefault="00281E38" w:rsidP="00281E38">
      <w:pPr>
        <w:pStyle w:val="a9"/>
        <w:ind w:left="0" w:firstLine="0"/>
      </w:pPr>
      <w:r>
        <w:t>4.11. Наличие хотя бы одного из перечисленных факторов является основанием для рассмотрения вопроса об изменении цен на платные услуги.</w:t>
      </w:r>
    </w:p>
    <w:p w:rsidR="00281E38" w:rsidRDefault="00281E38" w:rsidP="00281E38">
      <w:pPr>
        <w:pStyle w:val="a9"/>
        <w:ind w:left="0" w:firstLine="0"/>
        <w:jc w:val="center"/>
        <w:rPr>
          <w:noProof/>
        </w:rPr>
      </w:pPr>
    </w:p>
    <w:p w:rsidR="00281E38" w:rsidRDefault="00281E38" w:rsidP="00281E38">
      <w:pPr>
        <w:pStyle w:val="a9"/>
        <w:ind w:left="0" w:firstLine="0"/>
        <w:jc w:val="center"/>
      </w:pPr>
      <w:r>
        <w:t>5. Порядок предоставления льгот при оказании платных услуг</w:t>
      </w:r>
    </w:p>
    <w:p w:rsidR="00281E38" w:rsidRDefault="00281E38" w:rsidP="00281E38">
      <w:pPr>
        <w:pStyle w:val="a9"/>
        <w:ind w:left="0" w:firstLine="0"/>
      </w:pPr>
      <w:r>
        <w:t>5.1. При организации платных услуг Учреждением отдельным категориям граждан предоставляются:</w:t>
      </w:r>
    </w:p>
    <w:p w:rsidR="00281E38" w:rsidRDefault="00281E38" w:rsidP="00AF6CC4">
      <w:pPr>
        <w:pStyle w:val="a9"/>
        <w:numPr>
          <w:ilvl w:val="0"/>
          <w:numId w:val="7"/>
        </w:numPr>
      </w:pPr>
      <w:r>
        <w:t>обязательные льготы в соответствии с действующим законодательством;</w:t>
      </w:r>
    </w:p>
    <w:p w:rsidR="00281E38" w:rsidRDefault="00281E38" w:rsidP="00AF6CC4">
      <w:pPr>
        <w:pStyle w:val="a9"/>
        <w:numPr>
          <w:ilvl w:val="0"/>
          <w:numId w:val="7"/>
        </w:numPr>
      </w:pPr>
      <w:r>
        <w:t>дополнительные льготы с учетом финансовых, материально-технических и организационных возможностей Учреждения.</w:t>
      </w:r>
    </w:p>
    <w:p w:rsidR="00281E38" w:rsidRDefault="00281E38" w:rsidP="00281E38">
      <w:pPr>
        <w:pStyle w:val="a9"/>
        <w:ind w:left="0" w:firstLine="0"/>
      </w:pPr>
      <w:r>
        <w:t>5.2. Для потребителей, посещающих платные клубные формирования, в Учреждении установлены следующие льготы:</w:t>
      </w:r>
    </w:p>
    <w:p w:rsidR="00281E38" w:rsidRDefault="00281E38" w:rsidP="00281E38">
      <w:pPr>
        <w:pStyle w:val="a9"/>
        <w:ind w:left="0" w:firstLine="0"/>
      </w:pPr>
      <w:r>
        <w:t>5.2.1. Потребители освобождаются от оплаты полностью, если:</w:t>
      </w:r>
    </w:p>
    <w:p w:rsidR="00281E38" w:rsidRDefault="00281E38" w:rsidP="00AF6CC4">
      <w:pPr>
        <w:pStyle w:val="a9"/>
        <w:numPr>
          <w:ilvl w:val="0"/>
          <w:numId w:val="8"/>
        </w:numPr>
      </w:pPr>
      <w:r>
        <w:t>один из родителей или участник клубного формирования неработающие инвалиды или II группы;</w:t>
      </w:r>
    </w:p>
    <w:p w:rsidR="00281E38" w:rsidRDefault="00281E38" w:rsidP="00AF6CC4">
      <w:pPr>
        <w:pStyle w:val="a9"/>
        <w:numPr>
          <w:ilvl w:val="0"/>
          <w:numId w:val="8"/>
        </w:numPr>
      </w:pPr>
      <w:r>
        <w:t>один из родителей или участник клубного формирования - инвалид детства;</w:t>
      </w:r>
    </w:p>
    <w:p w:rsidR="00281E38" w:rsidRDefault="00281E38" w:rsidP="00AF6CC4">
      <w:pPr>
        <w:pStyle w:val="a9"/>
        <w:numPr>
          <w:ilvl w:val="0"/>
          <w:numId w:val="8"/>
        </w:numPr>
      </w:pPr>
      <w:r>
        <w:t>один из родителей или участник клубного формирования - инвалид боевых действий;</w:t>
      </w:r>
    </w:p>
    <w:p w:rsidR="00281E38" w:rsidRDefault="00281E38" w:rsidP="00AF6CC4">
      <w:pPr>
        <w:pStyle w:val="a9"/>
        <w:numPr>
          <w:ilvl w:val="0"/>
          <w:numId w:val="8"/>
        </w:numPr>
      </w:pPr>
      <w:r>
        <w:t>родитель участника клубного формирования является работником Учреждения.</w:t>
      </w:r>
    </w:p>
    <w:p w:rsidR="00281E38" w:rsidRDefault="00281E38" w:rsidP="00281E38">
      <w:pPr>
        <w:pStyle w:val="a9"/>
        <w:ind w:left="0" w:firstLine="0"/>
      </w:pPr>
      <w:r>
        <w:t>5.2.2. Оплата в размере 50 % от установленного в Учреждении размера платы, взимаемой за оказание услуг одному участнику клубного формирования, если в семье трое и более несовершеннолетних детей, посещающих платные клубные формирования в Учреждении.</w:t>
      </w:r>
    </w:p>
    <w:p w:rsidR="00281E38" w:rsidRDefault="00281E38" w:rsidP="00281E38">
      <w:pPr>
        <w:pStyle w:val="a9"/>
        <w:ind w:left="0" w:firstLine="0"/>
      </w:pPr>
      <w:r>
        <w:t>5.3. Виды и размеры льгот, при посещении мероприятий, проводимых на платной основе МБУК «Юсьвинский культурно-досуговый центр» и его структурными подразделениями, предоставляются следующим категориям потребителей:</w:t>
      </w:r>
    </w:p>
    <w:p w:rsidR="00281E38" w:rsidRDefault="00281E38" w:rsidP="00AF6CC4">
      <w:pPr>
        <w:pStyle w:val="a9"/>
        <w:numPr>
          <w:ilvl w:val="0"/>
          <w:numId w:val="9"/>
        </w:numPr>
      </w:pPr>
      <w:r>
        <w:t xml:space="preserve">ветеранам и инвалидам Великой Отечественной Войны - бесплатно, при предъявлении удостоверяющего документа; </w:t>
      </w:r>
      <w:r>
        <w:rPr>
          <w:noProof/>
        </w:rPr>
        <w:drawing>
          <wp:inline distT="0" distB="0" distL="0" distR="0">
            <wp:extent cx="39370" cy="1333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неработающим инвалидам или группы - бесплатно, при предъявлении удостоверяющего документа;</w:t>
      </w:r>
    </w:p>
    <w:p w:rsidR="00281E38" w:rsidRDefault="00281E38" w:rsidP="00AF6CC4">
      <w:pPr>
        <w:pStyle w:val="a9"/>
        <w:numPr>
          <w:ilvl w:val="0"/>
          <w:numId w:val="9"/>
        </w:numPr>
      </w:pPr>
      <w:r>
        <w:t xml:space="preserve">детям до 3-х лет включительно - бесплатно по одному билету </w:t>
      </w:r>
      <w:proofErr w:type="gramStart"/>
      <w:r>
        <w:t>со</w:t>
      </w:r>
      <w:proofErr w:type="gramEnd"/>
      <w:r>
        <w:t xml:space="preserve"> взрослым, если ребенок не будет занимать отдельное место (для возрастной категории мероприятия);</w:t>
      </w:r>
    </w:p>
    <w:p w:rsidR="00281E38" w:rsidRDefault="00281E38" w:rsidP="00AF6CC4">
      <w:pPr>
        <w:pStyle w:val="a9"/>
        <w:numPr>
          <w:ilvl w:val="0"/>
          <w:numId w:val="9"/>
        </w:numPr>
      </w:pPr>
      <w:r>
        <w:t>победителям семейных и творческих конкурсов - бесплатно по предъявлению подарочного сертификата от Учреждения;</w:t>
      </w:r>
    </w:p>
    <w:p w:rsidR="00281E38" w:rsidRDefault="00281E38" w:rsidP="00AF6CC4">
      <w:pPr>
        <w:pStyle w:val="a9"/>
        <w:numPr>
          <w:ilvl w:val="0"/>
          <w:numId w:val="9"/>
        </w:numPr>
      </w:pPr>
      <w:r>
        <w:t>активу художественной самодеятельности - бесплатно по предъявлению специального купона от Учреждения;</w:t>
      </w:r>
    </w:p>
    <w:p w:rsidR="00281E38" w:rsidRDefault="00281E38" w:rsidP="00AF6CC4">
      <w:pPr>
        <w:pStyle w:val="a9"/>
        <w:numPr>
          <w:ilvl w:val="0"/>
          <w:numId w:val="9"/>
        </w:numPr>
      </w:pPr>
      <w:r>
        <w:t>работникам Учреждения и их детям в возрасте до 18 лет - бесплатно при наличии свободных мест.</w:t>
      </w:r>
    </w:p>
    <w:p w:rsidR="00281E38" w:rsidRDefault="00281E38" w:rsidP="00281E38">
      <w:pPr>
        <w:pStyle w:val="a9"/>
        <w:ind w:left="0" w:firstLine="0"/>
      </w:pPr>
      <w:r>
        <w:lastRenderedPageBreak/>
        <w:t>5.4. Перечень документов, предъявляемых для получения льготы при посещении клубных формирований:</w:t>
      </w:r>
    </w:p>
    <w:p w:rsidR="00281E38" w:rsidRDefault="00281E38" w:rsidP="00AF6CC4">
      <w:pPr>
        <w:pStyle w:val="a9"/>
        <w:numPr>
          <w:ilvl w:val="0"/>
          <w:numId w:val="10"/>
        </w:numPr>
      </w:pPr>
      <w:r>
        <w:t>заявление о предоставлении льготы на имя директора Учреждения;</w:t>
      </w:r>
    </w:p>
    <w:p w:rsidR="00281E38" w:rsidRDefault="00281E38" w:rsidP="00AF6CC4">
      <w:pPr>
        <w:pStyle w:val="a9"/>
        <w:numPr>
          <w:ilvl w:val="0"/>
          <w:numId w:val="10"/>
        </w:numPr>
      </w:pPr>
      <w:r>
        <w:t>документ, удостоверяющий личность гражданина (паспорт или свидетельство о рождении гражданина);</w:t>
      </w:r>
    </w:p>
    <w:p w:rsidR="00281E38" w:rsidRDefault="00281E38" w:rsidP="00AF6CC4">
      <w:pPr>
        <w:pStyle w:val="a9"/>
        <w:numPr>
          <w:ilvl w:val="0"/>
          <w:numId w:val="10"/>
        </w:numPr>
      </w:pPr>
      <w:r>
        <w:t>документ, подтверждающий право на получение социальных услуг (удостоверение инвалида о праве на льготы;</w:t>
      </w:r>
    </w:p>
    <w:p w:rsidR="00281E38" w:rsidRDefault="00281E38" w:rsidP="00AF6CC4">
      <w:pPr>
        <w:pStyle w:val="a9"/>
        <w:numPr>
          <w:ilvl w:val="0"/>
          <w:numId w:val="10"/>
        </w:numPr>
      </w:pPr>
      <w:r>
        <w:t xml:space="preserve">справка </w:t>
      </w:r>
      <w:proofErr w:type="gramStart"/>
      <w:r>
        <w:t>медико-социальной</w:t>
      </w:r>
      <w:proofErr w:type="gramEnd"/>
      <w:r>
        <w:t xml:space="preserve"> экспертизы инвалидов, подтверждающая факт установления инвалидности и иное);</w:t>
      </w:r>
    </w:p>
    <w:p w:rsidR="00281E38" w:rsidRDefault="00281E38" w:rsidP="00AF6CC4">
      <w:pPr>
        <w:pStyle w:val="a9"/>
        <w:numPr>
          <w:ilvl w:val="0"/>
          <w:numId w:val="10"/>
        </w:numPr>
      </w:pPr>
      <w:r>
        <w:t>иные документы, подтверждающие соответствие лиц, претендующих на получение льгот категориям граждан.</w:t>
      </w:r>
    </w:p>
    <w:p w:rsidR="00281E38" w:rsidRDefault="00281E38" w:rsidP="00281E38">
      <w:pPr>
        <w:pStyle w:val="a9"/>
        <w:ind w:left="0" w:firstLine="0"/>
      </w:pPr>
      <w:r>
        <w:t>5.5. При посещении мероприятий, проводимых на платной основе МБУК «Юсьвинский культурно-досуговый центр» и его структурными подразделениями, предоставление льгот осуществляется при предъявлении соответствующих документов.</w:t>
      </w:r>
    </w:p>
    <w:p w:rsidR="00281E38" w:rsidRDefault="00281E38" w:rsidP="00281E38">
      <w:pPr>
        <w:pStyle w:val="a9"/>
        <w:ind w:left="0" w:firstLine="0"/>
      </w:pPr>
      <w:r>
        <w:t>5.6. Льготы на посещение аттракционов, мероприятий организованных с участием привлеченных сторонних организаций, устанавливаются исполнителями платных услуг самостоятельно в каждом конкретном случае.</w:t>
      </w:r>
    </w:p>
    <w:p w:rsidR="00281E38" w:rsidRDefault="00281E38" w:rsidP="00281E38">
      <w:pPr>
        <w:pStyle w:val="a9"/>
        <w:ind w:left="0" w:firstLine="0"/>
      </w:pPr>
      <w:r>
        <w:t>5.7. Информация о порядке посещения на льготных условиях платных услуг размещается в доступных для посетителей зонах здания, на сайте, в социальных группах Учреждения (пункт 2 Постановления Правительства РФ от 01 N 712).</w:t>
      </w: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  <w:jc w:val="center"/>
      </w:pPr>
      <w:r>
        <w:t>6. Порядок расходования средств от оказания платных услуг</w:t>
      </w:r>
    </w:p>
    <w:p w:rsidR="00281E38" w:rsidRDefault="00281E38" w:rsidP="00281E38">
      <w:pPr>
        <w:pStyle w:val="a9"/>
        <w:ind w:left="0" w:firstLine="0"/>
      </w:pPr>
      <w:r>
        <w:t>6.1. Учреждение расходует средства, полученные от оказания платных услуг (далее средства) в порядке, предусмотренном законодательством Российской Федерации.</w:t>
      </w:r>
    </w:p>
    <w:p w:rsidR="00281E38" w:rsidRDefault="00281E38" w:rsidP="00281E38">
      <w:pPr>
        <w:pStyle w:val="a9"/>
        <w:ind w:left="0" w:firstLine="0"/>
      </w:pPr>
      <w:r>
        <w:t>6.2. Все средства, поступившие исполнителю от оказания платных услуг, аккумулируются на лицевом счете Учреждения.</w:t>
      </w:r>
    </w:p>
    <w:p w:rsidR="00281E38" w:rsidRDefault="00281E38" w:rsidP="00281E38">
      <w:pPr>
        <w:pStyle w:val="a9"/>
        <w:ind w:left="0" w:firstLine="0"/>
      </w:pPr>
      <w:r>
        <w:t>6.3. После поступления денежных средств на лицевой счет исполнитель осуществляет их расходование в соответствии с планом финансово-хозяйственной деятельности.</w:t>
      </w:r>
    </w:p>
    <w:p w:rsidR="00281E38" w:rsidRDefault="00281E38" w:rsidP="00281E38">
      <w:pPr>
        <w:pStyle w:val="a9"/>
        <w:ind w:left="0" w:firstLine="0"/>
      </w:pPr>
      <w:r>
        <w:t>6.4. Бухгалтерский и статистический учет ведется в учреждении раздельно по основной деятельности и платным услугам в соответствии с Инструкцией по бюджетному учету, утвержденной приказом Минфина РФ и НК РФ.</w:t>
      </w:r>
    </w:p>
    <w:p w:rsidR="00281E38" w:rsidRDefault="00281E38" w:rsidP="00281E38">
      <w:pPr>
        <w:pStyle w:val="a9"/>
        <w:ind w:left="0" w:firstLine="0"/>
      </w:pPr>
      <w:r>
        <w:t>6.5. Приоритетными направлениями расходования средств, полученных от платных услуг и работ, являются:</w:t>
      </w:r>
    </w:p>
    <w:p w:rsidR="00281E38" w:rsidRDefault="00281E38" w:rsidP="00AF6CC4">
      <w:pPr>
        <w:pStyle w:val="a9"/>
        <w:numPr>
          <w:ilvl w:val="0"/>
          <w:numId w:val="11"/>
        </w:numPr>
      </w:pPr>
      <w:r>
        <w:t>производственное и материально-техническое развитие Учреждения (приобретение технических средств, оборудования, материалов);</w:t>
      </w:r>
    </w:p>
    <w:p w:rsidR="00281E38" w:rsidRDefault="00281E38" w:rsidP="00AF6CC4">
      <w:pPr>
        <w:pStyle w:val="a9"/>
        <w:numPr>
          <w:ilvl w:val="0"/>
          <w:numId w:val="11"/>
        </w:numPr>
      </w:pPr>
      <w:r>
        <w:t xml:space="preserve">дополнительная оплата труда (в </w:t>
      </w:r>
      <w:proofErr w:type="spellStart"/>
      <w:r>
        <w:t>т.ч</w:t>
      </w:r>
      <w:proofErr w:type="spellEnd"/>
      <w:r>
        <w:t>. стимулирующие выплаты) работников и руководителя Учреждения, принимающих участие напрямую или косвенно в оказании платных услуг;</w:t>
      </w:r>
    </w:p>
    <w:p w:rsidR="00281E38" w:rsidRDefault="00281E38" w:rsidP="00AF6CC4">
      <w:pPr>
        <w:pStyle w:val="a9"/>
        <w:numPr>
          <w:ilvl w:val="0"/>
          <w:numId w:val="11"/>
        </w:numPr>
      </w:pPr>
      <w:r>
        <w:t>оплата услуг физических и юридических лиц, связанных с оказанием платных услуг Учреждения;</w:t>
      </w:r>
    </w:p>
    <w:p w:rsidR="00281E38" w:rsidRDefault="00281E38" w:rsidP="00AF6CC4">
      <w:pPr>
        <w:pStyle w:val="a9"/>
        <w:numPr>
          <w:ilvl w:val="0"/>
          <w:numId w:val="11"/>
        </w:numPr>
      </w:pPr>
      <w:r>
        <w:t>приобретение материальных ресурсов, непосредственно связанных с оказанием услуги (реквизита, сценических костюмов, аксессуаров, изготовление и приобретение декораций, оформительские работы и др.)</w:t>
      </w:r>
    </w:p>
    <w:p w:rsidR="00281E38" w:rsidRDefault="00281E38" w:rsidP="00AF6CC4">
      <w:pPr>
        <w:pStyle w:val="a9"/>
        <w:numPr>
          <w:ilvl w:val="0"/>
          <w:numId w:val="11"/>
        </w:numPr>
      </w:pPr>
      <w:r>
        <w:t>проведение культурно-массовых мероприятий и (или) участие в культурно-массовых мероприятиях и смотрах-конкурсах.</w:t>
      </w:r>
    </w:p>
    <w:p w:rsidR="00281E38" w:rsidRDefault="00281E38" w:rsidP="00281E38">
      <w:pPr>
        <w:pStyle w:val="a9"/>
        <w:ind w:left="0" w:firstLine="0"/>
      </w:pPr>
      <w:r>
        <w:t xml:space="preserve">6.6. В соответствии со статьей 149 пункта 2 подпункта 2 Налогового Кодекса РФ не подлежат налогообложению (освобождаются от налогообложения) </w:t>
      </w:r>
      <w:r>
        <w:lastRenderedPageBreak/>
        <w:t>услуги, оказываемые организациями, осуществляющими деятельность в сфере культуры и искусства, к которым относятся:</w:t>
      </w:r>
    </w:p>
    <w:p w:rsidR="00281E38" w:rsidRDefault="00281E38" w:rsidP="00AF6CC4">
      <w:pPr>
        <w:pStyle w:val="a9"/>
        <w:numPr>
          <w:ilvl w:val="0"/>
          <w:numId w:val="12"/>
        </w:numPr>
      </w:pPr>
      <w:r>
        <w:t>услуги по предоставлению напрокат ауди</w:t>
      </w:r>
      <w:proofErr w:type="gramStart"/>
      <w:r>
        <w:t>о-</w:t>
      </w:r>
      <w:proofErr w:type="gramEnd"/>
      <w:r>
        <w:t xml:space="preserve">, </w:t>
      </w:r>
      <w:proofErr w:type="spellStart"/>
      <w:r>
        <w:t>видеоносителей</w:t>
      </w:r>
      <w:proofErr w:type="spellEnd"/>
      <w:r>
        <w:t xml:space="preserve"> из фондов организаций, осуществляющих деятельность в сфере культуры и искусства, </w:t>
      </w:r>
      <w:proofErr w:type="spellStart"/>
      <w:r>
        <w:t>звукотехнического</w:t>
      </w:r>
      <w:proofErr w:type="spellEnd"/>
      <w:r>
        <w:t xml:space="preserve"> оборудования, музыкальных инструментов,</w:t>
      </w:r>
      <w:r>
        <w:tab/>
        <w:t xml:space="preserve">сценических постановочных средств, костюмов, обуви, театрального реквизита, бутафории, постижерских принадлежностей, </w:t>
      </w:r>
      <w:proofErr w:type="spellStart"/>
      <w:r>
        <w:t>культинвентаря</w:t>
      </w:r>
      <w:proofErr w:type="spellEnd"/>
      <w:r>
        <w:t>, животных, экспонатов и книг;</w:t>
      </w:r>
    </w:p>
    <w:p w:rsidR="00281E38" w:rsidRDefault="00281E38" w:rsidP="00AF6CC4">
      <w:pPr>
        <w:pStyle w:val="a9"/>
        <w:numPr>
          <w:ilvl w:val="0"/>
          <w:numId w:val="12"/>
        </w:numPr>
      </w:pPr>
      <w:r>
        <w:t>услуги по изготовлению копий в учебных целях и учебных пособий, фотокопированию, репродуцированию, ксерокопированию, микрокопированию с печатной продукции, музейных экспонатов и документов из фондов организаций, осуществляющих деятельность в сфере культуры и искусства;</w:t>
      </w:r>
    </w:p>
    <w:p w:rsidR="00281E38" w:rsidRDefault="00281E38" w:rsidP="00AF6CC4">
      <w:pPr>
        <w:pStyle w:val="a9"/>
        <w:numPr>
          <w:ilvl w:val="0"/>
          <w:numId w:val="12"/>
        </w:numPr>
      </w:pPr>
      <w:r>
        <w:t xml:space="preserve">услуги по звукозаписи театрально-зрелищных, культурно-просветительных и зрелищно-развлекательных мероприятий, по изготовлению копий звукозаписей из фонотек организаций, осуществляющих деятельность в сфере культуры и искусства; </w:t>
      </w:r>
      <w:r>
        <w:rPr>
          <w:noProof/>
        </w:rPr>
        <w:drawing>
          <wp:inline distT="0" distB="0" distL="0" distR="0">
            <wp:extent cx="39370" cy="1333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0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услуги по предоставлению в аренду сценических и концертных площадок другим организациям, осуществляющим деятельность в сфере культуры и искусства;</w:t>
      </w:r>
    </w:p>
    <w:p w:rsidR="00281E38" w:rsidRDefault="00281E38" w:rsidP="00AF6CC4">
      <w:pPr>
        <w:pStyle w:val="a9"/>
        <w:numPr>
          <w:ilvl w:val="0"/>
          <w:numId w:val="12"/>
        </w:numPr>
      </w:pPr>
      <w:r>
        <w:t>услуги по распространению билетов, указанные в абзаце третьем настоящего подпункта;</w:t>
      </w:r>
    </w:p>
    <w:p w:rsidR="00281E38" w:rsidRDefault="00281E38" w:rsidP="00AF6CC4">
      <w:pPr>
        <w:pStyle w:val="a9"/>
        <w:numPr>
          <w:ilvl w:val="0"/>
          <w:numId w:val="12"/>
        </w:numPr>
      </w:pPr>
      <w:r>
        <w:t>услуги по предоставлению музейных предметов, музейных коллекций, по организации выставок экспонатов, по показу спектаклей, концертов и концертных программ, иных зрелищных программ вне места нахождения организации, осуществляющей деятельность в сфере культуры и искусства;</w:t>
      </w:r>
    </w:p>
    <w:p w:rsidR="00281E38" w:rsidRDefault="00281E38" w:rsidP="00AF6CC4">
      <w:pPr>
        <w:pStyle w:val="a9"/>
        <w:numPr>
          <w:ilvl w:val="0"/>
          <w:numId w:val="12"/>
        </w:numPr>
      </w:pPr>
      <w:r>
        <w:t>реализация входных билетов и абонементов на посещение театрально-зрелищных, культурно-просветительных и зрелищно-развлекательных мероприятий, аттракционов в зоопарках, океанариумах и парках культуры и отдыха, экскурсионных билетов и экскурсионных путевок, форма которых утверждена в установленном порядке как бланк строгой отчетности;</w:t>
      </w:r>
    </w:p>
    <w:p w:rsidR="00281E38" w:rsidRDefault="00281E38" w:rsidP="00AF6CC4">
      <w:pPr>
        <w:pStyle w:val="a9"/>
        <w:numPr>
          <w:ilvl w:val="0"/>
          <w:numId w:val="12"/>
        </w:numPr>
      </w:pPr>
      <w:r>
        <w:t>реализация программ на спектакли и концерты, каталогов и буклетов.</w:t>
      </w:r>
    </w:p>
    <w:p w:rsidR="00281E38" w:rsidRDefault="00281E38" w:rsidP="00281E38">
      <w:pPr>
        <w:pStyle w:val="a9"/>
        <w:ind w:left="0" w:firstLine="0"/>
      </w:pPr>
    </w:p>
    <w:p w:rsidR="00281E38" w:rsidRDefault="00281E38" w:rsidP="00281E38">
      <w:pPr>
        <w:pStyle w:val="a9"/>
        <w:jc w:val="center"/>
      </w:pPr>
      <w:r>
        <w:t>7. Основные права и обязанности Учреждения</w:t>
      </w:r>
    </w:p>
    <w:p w:rsidR="00281E38" w:rsidRDefault="00281E38" w:rsidP="00281E38">
      <w:pPr>
        <w:pStyle w:val="a9"/>
        <w:ind w:left="0" w:firstLine="0"/>
      </w:pPr>
      <w:r>
        <w:t>7.1. Учреждение имеет право:</w:t>
      </w:r>
    </w:p>
    <w:p w:rsidR="00281E38" w:rsidRDefault="00281E38" w:rsidP="00AF6CC4">
      <w:pPr>
        <w:pStyle w:val="a9"/>
        <w:numPr>
          <w:ilvl w:val="0"/>
          <w:numId w:val="13"/>
        </w:numPr>
      </w:pPr>
      <w:r>
        <w:t>рекламировать свою деятельность по предоставлению платных услуг;</w:t>
      </w:r>
    </w:p>
    <w:p w:rsidR="00281E38" w:rsidRDefault="00281E38" w:rsidP="00AF6CC4">
      <w:pPr>
        <w:pStyle w:val="a9"/>
        <w:numPr>
          <w:ilvl w:val="0"/>
          <w:numId w:val="13"/>
        </w:numPr>
      </w:pPr>
      <w:r>
        <w:t>выбирать способ исполнения платных услуг;</w:t>
      </w:r>
    </w:p>
    <w:p w:rsidR="00281E38" w:rsidRDefault="00281E38" w:rsidP="00AF6CC4">
      <w:pPr>
        <w:pStyle w:val="a9"/>
        <w:numPr>
          <w:ilvl w:val="0"/>
          <w:numId w:val="13"/>
        </w:numPr>
      </w:pPr>
      <w:r>
        <w:t>согласовывать условия договоров на оказание платных услуг с потребителями;</w:t>
      </w:r>
    </w:p>
    <w:p w:rsidR="00281E38" w:rsidRDefault="00281E38" w:rsidP="00AF6CC4">
      <w:pPr>
        <w:pStyle w:val="a9"/>
        <w:numPr>
          <w:ilvl w:val="0"/>
          <w:numId w:val="13"/>
        </w:numPr>
      </w:pPr>
      <w:r>
        <w:t>получать информацию от органов государственной власти и органов местного самоуправления о нормах и правилах оказания услуг.</w:t>
      </w:r>
    </w:p>
    <w:p w:rsidR="00281E38" w:rsidRDefault="00281E38" w:rsidP="00281E38">
      <w:pPr>
        <w:pStyle w:val="a9"/>
        <w:ind w:left="0" w:firstLine="0"/>
      </w:pPr>
      <w:r>
        <w:t>7.2. Учреждение обязано:</w:t>
      </w:r>
    </w:p>
    <w:p w:rsidR="00281E38" w:rsidRDefault="00281E38" w:rsidP="00AF6CC4">
      <w:pPr>
        <w:pStyle w:val="a9"/>
        <w:numPr>
          <w:ilvl w:val="0"/>
          <w:numId w:val="14"/>
        </w:numPr>
      </w:pPr>
      <w:r>
        <w:t>доводить необходимую информацию о предоставляемых им платных услугах до потребителей услуг;</w:t>
      </w:r>
    </w:p>
    <w:p w:rsidR="00281E38" w:rsidRDefault="00281E38" w:rsidP="00AF6CC4">
      <w:pPr>
        <w:pStyle w:val="a9"/>
        <w:numPr>
          <w:ilvl w:val="0"/>
          <w:numId w:val="14"/>
        </w:numPr>
      </w:pPr>
      <w:r>
        <w:t>выполнять услуги с высоким качеством и в полном объеме, в том числе по договору;</w:t>
      </w:r>
    </w:p>
    <w:p w:rsidR="00281E38" w:rsidRDefault="00281E38" w:rsidP="00AF6CC4">
      <w:pPr>
        <w:pStyle w:val="a9"/>
        <w:numPr>
          <w:ilvl w:val="0"/>
          <w:numId w:val="14"/>
        </w:numPr>
      </w:pPr>
      <w:r>
        <w:t>не навязывать потребителю предоставление дополнительных услуг, а также обуславливать приобретение одних услуг обязательным приобретением других;</w:t>
      </w:r>
    </w:p>
    <w:p w:rsidR="00281E38" w:rsidRDefault="00281E38" w:rsidP="00AF6CC4">
      <w:pPr>
        <w:pStyle w:val="a9"/>
        <w:numPr>
          <w:ilvl w:val="0"/>
          <w:numId w:val="14"/>
        </w:numPr>
      </w:pPr>
      <w:r>
        <w:lastRenderedPageBreak/>
        <w:t>возмещать материальный и моральный ущерб потребителю вследствие некачественного оказания услуг;</w:t>
      </w:r>
    </w:p>
    <w:p w:rsidR="00281E38" w:rsidRDefault="00281E38" w:rsidP="00AF6CC4">
      <w:pPr>
        <w:pStyle w:val="a9"/>
        <w:numPr>
          <w:ilvl w:val="0"/>
          <w:numId w:val="14"/>
        </w:numPr>
      </w:pPr>
      <w:r>
        <w:t>предупреждать об условиях, при которых наступает опасность нанесения ущерба здоровью людей или имуществу в процессе оказания услуг.</w:t>
      </w:r>
    </w:p>
    <w:p w:rsidR="00281E38" w:rsidRDefault="00281E38" w:rsidP="00281E38">
      <w:pPr>
        <w:pStyle w:val="a9"/>
        <w:ind w:left="0" w:firstLine="0"/>
      </w:pPr>
      <w:r>
        <w:t>7.3. Учреждение обязано обеспечить пользователей услуг наглядной и достоверной информацией:</w:t>
      </w:r>
    </w:p>
    <w:p w:rsidR="00281E38" w:rsidRDefault="00281E38" w:rsidP="00AF6CC4">
      <w:pPr>
        <w:pStyle w:val="a9"/>
        <w:numPr>
          <w:ilvl w:val="0"/>
          <w:numId w:val="15"/>
        </w:numPr>
      </w:pPr>
      <w:r>
        <w:t>о видах платных услуг;</w:t>
      </w:r>
    </w:p>
    <w:p w:rsidR="00281E38" w:rsidRDefault="00281E38" w:rsidP="00AF6CC4">
      <w:pPr>
        <w:pStyle w:val="a9"/>
        <w:numPr>
          <w:ilvl w:val="0"/>
          <w:numId w:val="15"/>
        </w:numPr>
      </w:pPr>
      <w:r>
        <w:t>об условиях предоставления платных услуг и ценах на них;</w:t>
      </w:r>
    </w:p>
    <w:p w:rsidR="00281E38" w:rsidRDefault="00281E38" w:rsidP="00AF6CC4">
      <w:pPr>
        <w:pStyle w:val="a9"/>
        <w:numPr>
          <w:ilvl w:val="0"/>
          <w:numId w:val="15"/>
        </w:numPr>
      </w:pPr>
      <w:r>
        <w:t>о льготах для отдельных категорий граждан.</w:t>
      </w:r>
    </w:p>
    <w:p w:rsidR="00281E38" w:rsidRDefault="00281E38" w:rsidP="00281E38">
      <w:pPr>
        <w:pStyle w:val="a9"/>
        <w:ind w:left="0" w:firstLine="0"/>
      </w:pPr>
      <w:r>
        <w:t xml:space="preserve">7.4. Учреждение создает условия для предоставления платных услуг в соответствии с Уставом, осуществляет </w:t>
      </w:r>
      <w:proofErr w:type="gramStart"/>
      <w:r>
        <w:t>контроль за</w:t>
      </w:r>
      <w:proofErr w:type="gramEnd"/>
      <w:r>
        <w:t xml:space="preserve"> качеством оказываемых услуг, создает условия для реализации платных услуг в сфере культуры, гарантируя при этом охрану жизни и безопасность здоровья потребителя.</w:t>
      </w:r>
    </w:p>
    <w:p w:rsidR="00281E38" w:rsidRDefault="00281E38" w:rsidP="00281E38">
      <w:pPr>
        <w:pStyle w:val="a9"/>
        <w:ind w:left="0" w:firstLine="0"/>
      </w:pPr>
    </w:p>
    <w:p w:rsidR="00281E38" w:rsidRDefault="00281E38" w:rsidP="00281E38">
      <w:pPr>
        <w:pStyle w:val="a9"/>
        <w:ind w:left="0" w:firstLine="0"/>
        <w:jc w:val="center"/>
      </w:pPr>
      <w:r>
        <w:t>8. Основные права и обязанности потребителей платных услуг</w:t>
      </w:r>
    </w:p>
    <w:p w:rsidR="00281E38" w:rsidRDefault="00281E38" w:rsidP="00281E38">
      <w:pPr>
        <w:pStyle w:val="a9"/>
        <w:ind w:left="0" w:firstLine="0"/>
      </w:pPr>
      <w:r>
        <w:t>8.1. Потребители имеют право:</w:t>
      </w:r>
    </w:p>
    <w:p w:rsidR="00281E38" w:rsidRDefault="00281E38" w:rsidP="00AF6CC4">
      <w:pPr>
        <w:pStyle w:val="a9"/>
        <w:numPr>
          <w:ilvl w:val="0"/>
          <w:numId w:val="16"/>
        </w:numPr>
      </w:pPr>
      <w:r>
        <w:t>получать достоверную информацию о предоставляемых услугах;</w:t>
      </w:r>
    </w:p>
    <w:p w:rsidR="00281E38" w:rsidRDefault="00281E38" w:rsidP="00AF6CC4">
      <w:pPr>
        <w:pStyle w:val="a9"/>
        <w:numPr>
          <w:ilvl w:val="0"/>
          <w:numId w:val="16"/>
        </w:numPr>
      </w:pPr>
      <w:r>
        <w:t>требовать от исполнителей качественного выполнения услуг, в том числе предоставляемых по договору;</w:t>
      </w:r>
    </w:p>
    <w:p w:rsidR="00281E38" w:rsidRDefault="00281E38" w:rsidP="00AF6CC4">
      <w:pPr>
        <w:pStyle w:val="a9"/>
        <w:numPr>
          <w:ilvl w:val="0"/>
          <w:numId w:val="16"/>
        </w:numPr>
      </w:pPr>
      <w:r>
        <w:t>расторгать договор об оказании услуги в любое время, возместив исполнителю расходы за выполненную работу и прямые убытки, причиненные расторжением договора;</w:t>
      </w:r>
    </w:p>
    <w:p w:rsidR="00281E38" w:rsidRDefault="00281E38" w:rsidP="00AF6CC4">
      <w:pPr>
        <w:pStyle w:val="a9"/>
        <w:numPr>
          <w:ilvl w:val="0"/>
          <w:numId w:val="16"/>
        </w:numPr>
      </w:pPr>
      <w:r>
        <w:t>на безопасность предоставляемой услуги.</w:t>
      </w:r>
    </w:p>
    <w:p w:rsidR="00281E38" w:rsidRDefault="00281E38" w:rsidP="00281E38">
      <w:pPr>
        <w:pStyle w:val="a9"/>
        <w:ind w:left="0" w:firstLine="0"/>
      </w:pPr>
      <w:r>
        <w:t>8.2. Потребители обязаны:</w:t>
      </w:r>
    </w:p>
    <w:p w:rsidR="00281E38" w:rsidRDefault="00281E38" w:rsidP="00AF6CC4">
      <w:pPr>
        <w:pStyle w:val="a9"/>
        <w:numPr>
          <w:ilvl w:val="0"/>
          <w:numId w:val="17"/>
        </w:numPr>
      </w:pPr>
      <w:r>
        <w:t>согласовывать все условия договора об оказании услуг с Учреждением;</w:t>
      </w:r>
    </w:p>
    <w:p w:rsidR="00281E38" w:rsidRDefault="00281E38" w:rsidP="00AF6CC4">
      <w:pPr>
        <w:pStyle w:val="a9"/>
        <w:numPr>
          <w:ilvl w:val="0"/>
          <w:numId w:val="17"/>
        </w:numPr>
      </w:pPr>
      <w:r>
        <w:t>принимать выполнение услуг (их результат) в сроки и в порядке, предусмотренные договором;</w:t>
      </w:r>
    </w:p>
    <w:p w:rsidR="00281E38" w:rsidRDefault="00281E38" w:rsidP="00AF6CC4">
      <w:pPr>
        <w:pStyle w:val="a9"/>
        <w:numPr>
          <w:ilvl w:val="0"/>
          <w:numId w:val="17"/>
        </w:numPr>
      </w:pPr>
      <w:r>
        <w:t>своевременно оплачивать оказанные услуги.</w:t>
      </w:r>
    </w:p>
    <w:p w:rsidR="00281E38" w:rsidRDefault="00281E38" w:rsidP="00281E38">
      <w:pPr>
        <w:pStyle w:val="a9"/>
        <w:ind w:left="0" w:firstLine="0"/>
      </w:pPr>
      <w:r>
        <w:t xml:space="preserve">9. Ответственность сторон по оказанию платных услуг, </w:t>
      </w:r>
      <w:proofErr w:type="gramStart"/>
      <w:r>
        <w:t>контроль за</w:t>
      </w:r>
      <w:proofErr w:type="gramEnd"/>
      <w:r>
        <w:t xml:space="preserve"> качеством оказываемых платных услуг</w:t>
      </w:r>
    </w:p>
    <w:p w:rsidR="00281E38" w:rsidRDefault="00281E38" w:rsidP="00281E38">
      <w:pPr>
        <w:pStyle w:val="a9"/>
        <w:ind w:left="0" w:firstLine="0"/>
      </w:pPr>
      <w:r>
        <w:t>9.1. Ответственность за организацию и качество платных услуг возлагается на руководителя Учреждения.</w:t>
      </w:r>
    </w:p>
    <w:p w:rsidR="00281E38" w:rsidRDefault="00281E38" w:rsidP="00281E38">
      <w:pPr>
        <w:pStyle w:val="a9"/>
        <w:ind w:left="0" w:firstLine="0"/>
      </w:pPr>
      <w:r>
        <w:t>9.2. Исполнитель оказывает платные услуги в порядке и сроки, определенные условиями Договора об оказании платных услуг.</w:t>
      </w:r>
    </w:p>
    <w:p w:rsidR="00281E38" w:rsidRDefault="00281E38" w:rsidP="00281E38">
      <w:pPr>
        <w:pStyle w:val="a9"/>
        <w:ind w:left="0" w:firstLine="0"/>
      </w:pPr>
      <w:r>
        <w:t>9.3. За неисполнение или ненадлежащее исполнение обязательств по договору стороны несут ответственность, предусмотренную действующим законодательством Российской Федерации.</w:t>
      </w:r>
    </w:p>
    <w:p w:rsidR="00281E38" w:rsidRDefault="00281E38" w:rsidP="00281E38">
      <w:pPr>
        <w:pStyle w:val="a9"/>
        <w:ind w:left="0" w:firstLine="0"/>
      </w:pPr>
      <w:r>
        <w:t xml:space="preserve">9.4. При обнаружении недостатков оказанных услуг, в том числе оказания их в неполном объеме, потребитель вправе потребовать от исполнителя по своему выбору: </w:t>
      </w:r>
    </w:p>
    <w:p w:rsidR="00281E38" w:rsidRDefault="00281E38" w:rsidP="00AF6CC4">
      <w:pPr>
        <w:pStyle w:val="a9"/>
        <w:numPr>
          <w:ilvl w:val="0"/>
          <w:numId w:val="18"/>
        </w:numPr>
      </w:pPr>
      <w:r>
        <w:t xml:space="preserve">безвозмездного оказания услуг; </w:t>
      </w:r>
    </w:p>
    <w:p w:rsidR="00281E38" w:rsidRDefault="00281E38" w:rsidP="00AF6CC4">
      <w:pPr>
        <w:pStyle w:val="a9"/>
        <w:numPr>
          <w:ilvl w:val="0"/>
          <w:numId w:val="18"/>
        </w:numPr>
      </w:pPr>
      <w:r>
        <w:t xml:space="preserve">уменьшения стоимости оказанных услуг; </w:t>
      </w:r>
    </w:p>
    <w:p w:rsidR="00281E38" w:rsidRDefault="00281E38" w:rsidP="00AF6CC4">
      <w:pPr>
        <w:pStyle w:val="a9"/>
        <w:numPr>
          <w:ilvl w:val="0"/>
          <w:numId w:val="18"/>
        </w:numPr>
      </w:pPr>
      <w:r>
        <w:t>возмещения понесенных им расходов.</w:t>
      </w:r>
    </w:p>
    <w:p w:rsidR="00281E38" w:rsidRDefault="00281E38" w:rsidP="00281E38">
      <w:pPr>
        <w:pStyle w:val="a9"/>
        <w:ind w:left="0" w:firstLine="0"/>
      </w:pPr>
      <w:r>
        <w:t>9.5. В иных случаях претензии и споры, возникающие между потребителем и исполнителем, разрешаются по соглашению сторон или в установленном законодательством порядке.</w:t>
      </w:r>
    </w:p>
    <w:p w:rsidR="00281E38" w:rsidRDefault="00281E38" w:rsidP="00281E38">
      <w:pPr>
        <w:pStyle w:val="a9"/>
        <w:ind w:left="0" w:firstLine="0"/>
      </w:pPr>
      <w:r>
        <w:t>9.6. Исполнитель освобождается от ответственности за неисполнение или ненадлежащее исполнение услуг, если будет доказано, что это произошло вследствие обстоятельств непреодолимой силы, а также по иным основаниям, предусмотренных законодательством Российской Федерации.</w:t>
      </w:r>
    </w:p>
    <w:p w:rsidR="00281E38" w:rsidRDefault="00281E38" w:rsidP="00281E38">
      <w:pPr>
        <w:pStyle w:val="a9"/>
        <w:ind w:left="0" w:firstLine="0"/>
      </w:pPr>
      <w:r>
        <w:lastRenderedPageBreak/>
        <w:t xml:space="preserve">9.7. </w:t>
      </w:r>
      <w:proofErr w:type="gramStart"/>
      <w:r>
        <w:t>Контроль за</w:t>
      </w:r>
      <w:proofErr w:type="gramEnd"/>
      <w:r>
        <w:t xml:space="preserve"> деятельностью исполнителя по оказанию платных услуг осуществляет в пределах своей компетенции учредитель исполнителя, а также иные органы и организации, на которые в соответствии с законом и иными правовыми актами РФ возложены контрольные функции.</w:t>
      </w:r>
    </w:p>
    <w:p w:rsidR="00281E38" w:rsidRDefault="00281E38" w:rsidP="00281E38">
      <w:pPr>
        <w:pStyle w:val="a9"/>
        <w:rPr>
          <w:sz w:val="28"/>
        </w:rPr>
      </w:pPr>
    </w:p>
    <w:p w:rsidR="00281E38" w:rsidRDefault="00281E38" w:rsidP="00281E38">
      <w:pPr>
        <w:pStyle w:val="a9"/>
        <w:jc w:val="center"/>
        <w:rPr>
          <w:szCs w:val="24"/>
        </w:rPr>
      </w:pPr>
      <w:r>
        <w:rPr>
          <w:szCs w:val="24"/>
        </w:rPr>
        <w:t>10. Заключительные положения.</w:t>
      </w:r>
    </w:p>
    <w:p w:rsidR="00281E38" w:rsidRDefault="00281E38" w:rsidP="00281E38">
      <w:pPr>
        <w:pStyle w:val="a9"/>
        <w:ind w:left="0" w:firstLine="0"/>
      </w:pPr>
      <w:r>
        <w:t>10.l. Настоящее Положение вступает в силу с момента его подписания и действует до принятия Положения в новой редакции.</w:t>
      </w:r>
    </w:p>
    <w:p w:rsidR="00281E38" w:rsidRDefault="00281E38" w:rsidP="00281E38">
      <w:pPr>
        <w:pStyle w:val="a9"/>
        <w:ind w:left="0" w:firstLine="0"/>
      </w:pPr>
      <w:r>
        <w:t>10.2. В случае изменения законодательства либо аспектов деятельности учреждения в Положение вносятся изменения и дополнения.</w:t>
      </w:r>
    </w:p>
    <w:p w:rsidR="00281E38" w:rsidRDefault="00281E38" w:rsidP="00281E38">
      <w:pPr>
        <w:pStyle w:val="a9"/>
        <w:ind w:left="0" w:firstLine="0"/>
      </w:pPr>
      <w:r>
        <w:t>10.3. Изменения, вносимые в Положение, утверждаются руководителем учреждения по согласованию с учредителем.</w:t>
      </w:r>
    </w:p>
    <w:p w:rsidR="00281E38" w:rsidRDefault="00281E38" w:rsidP="00281E38">
      <w:pPr>
        <w:pStyle w:val="a9"/>
        <w:ind w:left="0" w:firstLine="0"/>
      </w:pPr>
      <w:r>
        <w:t>10.4. Учредитель вправе приостановить приносящую доход деятельность Учреждения, если она наносит ущерб уставной деятельности, до решения суда по этому вопросу.</w:t>
      </w:r>
    </w:p>
    <w:p w:rsidR="00281E38" w:rsidRDefault="00281E38" w:rsidP="00281E38">
      <w:pPr>
        <w:pStyle w:val="a9"/>
        <w:ind w:left="0" w:firstLine="0"/>
      </w:pPr>
      <w:r>
        <w:t>10.5. Во всех случаях, не предусмотренных настоящим Положением, следует руководствоваться действующим законодательством Российской Федерации.</w:t>
      </w: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F213D4" w:rsidRDefault="00F213D4" w:rsidP="00281E38">
      <w:pPr>
        <w:pStyle w:val="a9"/>
      </w:pPr>
    </w:p>
    <w:p w:rsidR="00F213D4" w:rsidRDefault="00F213D4" w:rsidP="00281E38">
      <w:pPr>
        <w:pStyle w:val="a9"/>
      </w:pPr>
    </w:p>
    <w:p w:rsidR="00F213D4" w:rsidRDefault="00F213D4" w:rsidP="00281E38">
      <w:pPr>
        <w:pStyle w:val="a9"/>
      </w:pPr>
    </w:p>
    <w:p w:rsidR="00F213D4" w:rsidRDefault="00F213D4" w:rsidP="00281E38">
      <w:pPr>
        <w:pStyle w:val="a9"/>
      </w:pPr>
    </w:p>
    <w:p w:rsidR="00F213D4" w:rsidRDefault="00F213D4" w:rsidP="00281E38">
      <w:pPr>
        <w:pStyle w:val="a9"/>
      </w:pPr>
    </w:p>
    <w:p w:rsidR="00F213D4" w:rsidRDefault="00F213D4" w:rsidP="00281E38">
      <w:pPr>
        <w:pStyle w:val="a9"/>
      </w:pPr>
    </w:p>
    <w:p w:rsidR="00F213D4" w:rsidRDefault="00F213D4" w:rsidP="00281E38">
      <w:pPr>
        <w:pStyle w:val="a9"/>
      </w:pPr>
      <w:bookmarkStart w:id="0" w:name="_GoBack"/>
      <w:bookmarkEnd w:id="0"/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</w:pPr>
    </w:p>
    <w:p w:rsidR="00281E38" w:rsidRDefault="00281E38" w:rsidP="00281E38">
      <w:pPr>
        <w:pStyle w:val="a9"/>
        <w:ind w:right="-143"/>
        <w:jc w:val="right"/>
      </w:pPr>
      <w:r>
        <w:lastRenderedPageBreak/>
        <w:t xml:space="preserve">                                                                                                              Приложение 1</w:t>
      </w:r>
    </w:p>
    <w:p w:rsidR="00281E38" w:rsidRDefault="00281E38" w:rsidP="00281E38">
      <w:pPr>
        <w:pStyle w:val="a9"/>
        <w:ind w:right="-143"/>
        <w:jc w:val="right"/>
      </w:pPr>
      <w:r>
        <w:t xml:space="preserve">                                                      к Положению «О предоставлении платных услуг </w:t>
      </w:r>
    </w:p>
    <w:p w:rsidR="00281E38" w:rsidRDefault="00281E38" w:rsidP="00281E38">
      <w:pPr>
        <w:pStyle w:val="a9"/>
        <w:ind w:right="-143"/>
        <w:jc w:val="right"/>
      </w:pPr>
      <w:r>
        <w:t xml:space="preserve">                                                    Муниципальным бюджетным учреждением </w:t>
      </w:r>
    </w:p>
    <w:p w:rsidR="00281E38" w:rsidRDefault="00281E38" w:rsidP="00281E38">
      <w:pPr>
        <w:pStyle w:val="a9"/>
        <w:ind w:right="-143"/>
        <w:jc w:val="right"/>
      </w:pPr>
      <w:r>
        <w:t xml:space="preserve">                                                    «Юсьвинский культурно-досуговый центр»</w:t>
      </w:r>
    </w:p>
    <w:p w:rsidR="00281E38" w:rsidRDefault="00281E38" w:rsidP="00281E38">
      <w:pPr>
        <w:pStyle w:val="a9"/>
        <w:ind w:left="0" w:right="-143" w:firstLine="0"/>
      </w:pPr>
    </w:p>
    <w:p w:rsidR="00281E38" w:rsidRDefault="00281E38" w:rsidP="00281E38">
      <w:pPr>
        <w:pStyle w:val="a9"/>
        <w:ind w:right="-143"/>
        <w:jc w:val="center"/>
      </w:pPr>
      <w:r>
        <w:t>Перечень платных услуг, оказываемых</w:t>
      </w:r>
    </w:p>
    <w:p w:rsidR="00281E38" w:rsidRDefault="00281E38" w:rsidP="00281E38">
      <w:pPr>
        <w:pStyle w:val="a9"/>
        <w:ind w:right="-143"/>
        <w:jc w:val="center"/>
      </w:pPr>
      <w:r>
        <w:t>Муниципальным бюджетным учреждением культуры</w:t>
      </w:r>
    </w:p>
    <w:p w:rsidR="00281E38" w:rsidRDefault="00281E38" w:rsidP="00281E38">
      <w:pPr>
        <w:pStyle w:val="a9"/>
        <w:ind w:right="-143"/>
        <w:jc w:val="center"/>
      </w:pPr>
      <w:r>
        <w:t>«Юсьвинский культурно-досуговый центр»</w:t>
      </w:r>
    </w:p>
    <w:tbl>
      <w:tblPr>
        <w:tblStyle w:val="TableGrid"/>
        <w:tblW w:w="9498" w:type="dxa"/>
        <w:tblInd w:w="101" w:type="dxa"/>
        <w:tblCellMar>
          <w:top w:w="29" w:type="dxa"/>
          <w:left w:w="101" w:type="dxa"/>
          <w:right w:w="221" w:type="dxa"/>
        </w:tblCellMar>
        <w:tblLook w:val="04A0" w:firstRow="1" w:lastRow="0" w:firstColumn="1" w:lastColumn="0" w:noHBand="0" w:noVBand="1"/>
      </w:tblPr>
      <w:tblGrid>
        <w:gridCol w:w="923"/>
        <w:gridCol w:w="8575"/>
      </w:tblGrid>
      <w:tr w:rsidR="00281E38" w:rsidTr="00281E38">
        <w:trPr>
          <w:trHeight w:val="514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4" w:lineRule="auto"/>
              <w:ind w:left="29" w:right="0" w:firstLine="0"/>
              <w:jc w:val="center"/>
            </w:pPr>
            <w:r>
              <w:t>№</w:t>
            </w:r>
          </w:p>
          <w:p w:rsidR="00281E38" w:rsidRDefault="00281E38">
            <w:pPr>
              <w:spacing w:after="0" w:line="254" w:lineRule="auto"/>
              <w:ind w:left="29" w:right="0" w:firstLine="0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4" w:lineRule="auto"/>
              <w:ind w:left="68" w:right="0" w:firstLine="0"/>
              <w:jc w:val="center"/>
            </w:pPr>
            <w:r>
              <w:t>Наименование услуги</w:t>
            </w:r>
          </w:p>
        </w:tc>
      </w:tr>
      <w:tr w:rsidR="00281E38" w:rsidTr="00281E38">
        <w:trPr>
          <w:trHeight w:val="88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36" w:right="0" w:firstLine="0"/>
              <w:jc w:val="center"/>
            </w:pPr>
            <w:r>
              <w:rPr>
                <w:sz w:val="26"/>
              </w:rPr>
              <w:t>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53" w:right="0" w:firstLine="7"/>
              <w:jc w:val="center"/>
            </w:pPr>
            <w:r>
              <w:rPr>
                <w:sz w:val="26"/>
              </w:rPr>
              <w:t>Организация</w:t>
            </w:r>
            <w:r>
              <w:rPr>
                <w:sz w:val="26"/>
              </w:rPr>
              <w:tab/>
              <w:t>и</w:t>
            </w:r>
            <w:r>
              <w:rPr>
                <w:sz w:val="26"/>
              </w:rPr>
              <w:tab/>
              <w:t>проведение</w:t>
            </w:r>
            <w:r>
              <w:rPr>
                <w:sz w:val="26"/>
              </w:rPr>
              <w:tab/>
              <w:t>культурно-досуговых мероприятий проводимых в помещениях и на прилегающей территории Учреждения и его структурных подразделений</w:t>
            </w:r>
          </w:p>
        </w:tc>
      </w:tr>
      <w:tr w:rsidR="00281E38" w:rsidTr="00281E38">
        <w:trPr>
          <w:trHeight w:val="3112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43" w:right="0" w:firstLine="0"/>
              <w:jc w:val="center"/>
            </w:pPr>
            <w:r>
              <w:t>1.1.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концерт, тематический концерт, концертная программа</w:t>
            </w:r>
          </w:p>
          <w:p w:rsidR="00281E38" w:rsidRDefault="00281E38">
            <w:pPr>
              <w:spacing w:after="8" w:line="218" w:lineRule="auto"/>
              <w:ind w:left="53" w:right="0" w:firstLine="0"/>
              <w:jc w:val="left"/>
            </w:pPr>
            <w:r>
              <w:t>- праздник (государственный, традиционный, профессиональный, национальный) - шоу-программа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фестиваль, конкурс, смотр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дискотека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вечер отдыха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танцевальный вечер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 xml:space="preserve">- </w:t>
            </w:r>
            <w:proofErr w:type="spellStart"/>
            <w:r>
              <w:t>конкурсно</w:t>
            </w:r>
            <w:proofErr w:type="spellEnd"/>
            <w:r>
              <w:t>-развлекательная программа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новогоднее представление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аукцион / розыгрыш</w:t>
            </w:r>
          </w:p>
          <w:p w:rsidR="00281E38" w:rsidRDefault="00281E38">
            <w:pPr>
              <w:spacing w:after="0" w:line="254" w:lineRule="auto"/>
              <w:ind w:left="53" w:right="0" w:firstLine="0"/>
              <w:jc w:val="left"/>
            </w:pPr>
            <w:r>
              <w:t>- народное гуляние</w:t>
            </w:r>
          </w:p>
        </w:tc>
      </w:tr>
      <w:tr w:rsidR="00281E38" w:rsidTr="00281E38">
        <w:trPr>
          <w:trHeight w:val="3630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50" w:right="0" w:firstLine="0"/>
              <w:jc w:val="center"/>
            </w:pPr>
            <w:r>
              <w:t>1.2.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посиделки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спектакль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ярмарка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киносеанс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игровая программа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утренник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литературно-музыкальная гостиная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бал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мастер-класс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интеллектуальная игра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викторина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карнавал, шествие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спортивное мероприятие</w:t>
            </w:r>
          </w:p>
          <w:p w:rsidR="00281E38" w:rsidRDefault="00281E38" w:rsidP="00AF6CC4">
            <w:pPr>
              <w:numPr>
                <w:ilvl w:val="0"/>
                <w:numId w:val="19"/>
              </w:numPr>
              <w:spacing w:after="0" w:line="254" w:lineRule="auto"/>
              <w:ind w:right="0" w:hanging="158"/>
              <w:jc w:val="left"/>
            </w:pPr>
            <w:r>
              <w:t>благотворительная акция</w:t>
            </w:r>
          </w:p>
        </w:tc>
      </w:tr>
      <w:tr w:rsidR="00281E38" w:rsidTr="00281E38">
        <w:trPr>
          <w:trHeight w:val="274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29" w:right="0" w:firstLine="0"/>
              <w:jc w:val="center"/>
            </w:pPr>
            <w:r>
              <w:t>1.3.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39" w:right="0" w:firstLine="0"/>
              <w:jc w:val="left"/>
            </w:pPr>
            <w:r>
              <w:t>- выставка, выставка-продажа, выставка-ярмарка</w:t>
            </w:r>
          </w:p>
        </w:tc>
      </w:tr>
      <w:tr w:rsidR="00281E38" w:rsidTr="00281E38">
        <w:trPr>
          <w:trHeight w:val="778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36" w:right="0" w:firstLine="0"/>
              <w:jc w:val="center"/>
            </w:pPr>
            <w:r>
              <w:t>1.4.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30" w:lineRule="auto"/>
              <w:ind w:left="39" w:right="0" w:firstLine="0"/>
              <w:jc w:val="left"/>
            </w:pPr>
            <w:r>
              <w:t>- организация приема и деловых встреч с использованием звукоусиливающей аппаратуры и видеопроектора;</w:t>
            </w:r>
          </w:p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организация конференций, семинаров, совещаний, презентаций.</w:t>
            </w:r>
          </w:p>
        </w:tc>
      </w:tr>
      <w:tr w:rsidR="00281E38" w:rsidTr="00281E38">
        <w:trPr>
          <w:trHeight w:val="388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36" w:right="0" w:firstLine="0"/>
              <w:jc w:val="center"/>
            </w:pPr>
            <w:r>
              <w:t>1.5.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30" w:lineRule="auto"/>
              <w:ind w:left="0" w:right="0" w:firstLine="0"/>
              <w:jc w:val="left"/>
            </w:pPr>
            <w:r>
              <w:t>- развлекательные аттракционы для детей.</w:t>
            </w:r>
          </w:p>
        </w:tc>
      </w:tr>
      <w:tr w:rsidR="00281E38" w:rsidTr="00281E38">
        <w:trPr>
          <w:trHeight w:val="919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center"/>
            </w:pPr>
            <w:r>
              <w:rPr>
                <w:sz w:val="26"/>
              </w:rPr>
              <w:t>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39" w:right="29" w:firstLine="0"/>
              <w:jc w:val="center"/>
            </w:pPr>
            <w:r>
              <w:rPr>
                <w:sz w:val="26"/>
              </w:rPr>
              <w:t>Организация и проведение платных культурно-досуговых мероприятий по заказу потребителей (физических и юридических лиц), в том числе с выездом к месту проведения</w:t>
            </w:r>
          </w:p>
        </w:tc>
      </w:tr>
      <w:tr w:rsidR="00281E38" w:rsidTr="00281E38">
        <w:trPr>
          <w:trHeight w:val="529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7" w:right="0" w:firstLine="0"/>
              <w:jc w:val="center"/>
            </w:pPr>
            <w:r>
              <w:lastRenderedPageBreak/>
              <w:t>2.1.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20"/>
              </w:numPr>
              <w:spacing w:after="16" w:line="254" w:lineRule="auto"/>
              <w:ind w:right="0" w:hanging="151"/>
              <w:jc w:val="left"/>
            </w:pPr>
            <w:r>
              <w:t>новогоднее представление для детей;</w:t>
            </w:r>
          </w:p>
          <w:p w:rsidR="00281E38" w:rsidRDefault="00281E38" w:rsidP="00AF6CC4">
            <w:pPr>
              <w:numPr>
                <w:ilvl w:val="0"/>
                <w:numId w:val="20"/>
              </w:numPr>
              <w:spacing w:after="0" w:line="254" w:lineRule="auto"/>
              <w:ind w:right="0" w:hanging="151"/>
              <w:jc w:val="left"/>
            </w:pPr>
            <w:r>
              <w:t>выпускной (вечер, утренник)</w:t>
            </w:r>
          </w:p>
        </w:tc>
      </w:tr>
      <w:tr w:rsidR="00281E38" w:rsidTr="00281E38">
        <w:trPr>
          <w:trHeight w:val="530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center"/>
            </w:pPr>
            <w:r>
              <w:t>2.2.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46" w:right="0" w:firstLine="0"/>
            </w:pPr>
            <w:r>
              <w:t>- выезд Деда Мороза и Снегурочки, поздравление на дому (в границах населенного пункта)</w:t>
            </w:r>
          </w:p>
        </w:tc>
      </w:tr>
      <w:tr w:rsidR="00281E38" w:rsidTr="00281E38">
        <w:trPr>
          <w:trHeight w:val="529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center"/>
            </w:pPr>
            <w:r>
              <w:t>2.3.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39" w:right="0" w:firstLine="0"/>
            </w:pPr>
            <w:r>
              <w:t>- выезд Деда Мороза и Снегурочки, поздравление на дому (за пределами населенного пункта)</w:t>
            </w:r>
          </w:p>
        </w:tc>
      </w:tr>
      <w:tr w:rsidR="00281E38" w:rsidTr="00281E38">
        <w:trPr>
          <w:trHeight w:val="1034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2.4.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21"/>
              </w:numPr>
              <w:spacing w:after="0" w:line="254" w:lineRule="auto"/>
              <w:ind w:right="0" w:hanging="151"/>
              <w:jc w:val="left"/>
            </w:pPr>
            <w:r>
              <w:t>корпоративный вечер для взрослых</w:t>
            </w:r>
          </w:p>
          <w:p w:rsidR="00281E38" w:rsidRDefault="00281E38" w:rsidP="00AF6CC4">
            <w:pPr>
              <w:numPr>
                <w:ilvl w:val="0"/>
                <w:numId w:val="21"/>
              </w:numPr>
              <w:spacing w:after="0" w:line="254" w:lineRule="auto"/>
              <w:ind w:right="0" w:hanging="151"/>
              <w:jc w:val="left"/>
            </w:pPr>
            <w:r>
              <w:t>профессиональный праздник</w:t>
            </w:r>
          </w:p>
          <w:p w:rsidR="00281E38" w:rsidRDefault="00281E38" w:rsidP="00AF6CC4">
            <w:pPr>
              <w:numPr>
                <w:ilvl w:val="0"/>
                <w:numId w:val="21"/>
              </w:numPr>
              <w:spacing w:after="0" w:line="254" w:lineRule="auto"/>
              <w:ind w:right="0" w:hanging="151"/>
              <w:jc w:val="left"/>
            </w:pPr>
            <w:r>
              <w:t>вечер отдыха</w:t>
            </w:r>
          </w:p>
          <w:p w:rsidR="00281E38" w:rsidRDefault="00281E38" w:rsidP="00AF6CC4">
            <w:pPr>
              <w:numPr>
                <w:ilvl w:val="0"/>
                <w:numId w:val="21"/>
              </w:numPr>
              <w:spacing w:after="0" w:line="254" w:lineRule="auto"/>
              <w:ind w:right="0" w:hanging="151"/>
              <w:jc w:val="left"/>
            </w:pPr>
            <w:r>
              <w:t>танцевальный вечер</w:t>
            </w:r>
          </w:p>
          <w:p w:rsidR="00281E38" w:rsidRDefault="00281E38" w:rsidP="00AF6CC4">
            <w:pPr>
              <w:numPr>
                <w:ilvl w:val="0"/>
                <w:numId w:val="21"/>
              </w:numPr>
              <w:spacing w:after="0" w:line="254" w:lineRule="auto"/>
              <w:ind w:right="0" w:hanging="151"/>
              <w:jc w:val="left"/>
            </w:pPr>
            <w:r>
              <w:t>сельскохозяйственная ярмарка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2.5.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22"/>
              </w:numPr>
              <w:spacing w:after="0" w:line="254" w:lineRule="auto"/>
              <w:ind w:right="0" w:hanging="151"/>
              <w:jc w:val="left"/>
            </w:pPr>
            <w:r>
              <w:t>день рождения</w:t>
            </w:r>
          </w:p>
          <w:p w:rsidR="00281E38" w:rsidRDefault="00281E38" w:rsidP="00AF6CC4">
            <w:pPr>
              <w:numPr>
                <w:ilvl w:val="0"/>
                <w:numId w:val="22"/>
              </w:numPr>
              <w:spacing w:after="0" w:line="254" w:lineRule="auto"/>
              <w:ind w:right="0" w:hanging="151"/>
              <w:jc w:val="left"/>
            </w:pPr>
            <w:r>
              <w:t>свадьба</w:t>
            </w:r>
          </w:p>
          <w:p w:rsidR="00281E38" w:rsidRDefault="00281E38" w:rsidP="00AF6CC4">
            <w:pPr>
              <w:numPr>
                <w:ilvl w:val="0"/>
                <w:numId w:val="22"/>
              </w:numPr>
              <w:spacing w:after="0" w:line="254" w:lineRule="auto"/>
              <w:ind w:right="0" w:hanging="151"/>
              <w:jc w:val="left"/>
            </w:pPr>
            <w:r>
              <w:t>юбилей</w:t>
            </w:r>
          </w:p>
          <w:p w:rsidR="00281E38" w:rsidRDefault="00281E38" w:rsidP="00AF6CC4">
            <w:pPr>
              <w:numPr>
                <w:ilvl w:val="0"/>
                <w:numId w:val="22"/>
              </w:numPr>
              <w:spacing w:after="0" w:line="254" w:lineRule="auto"/>
              <w:ind w:right="0" w:hanging="151"/>
              <w:jc w:val="left"/>
            </w:pPr>
            <w:r>
              <w:t>дискотека</w:t>
            </w:r>
          </w:p>
          <w:p w:rsidR="00281E38" w:rsidRDefault="00281E38" w:rsidP="00AF6CC4">
            <w:pPr>
              <w:numPr>
                <w:ilvl w:val="0"/>
                <w:numId w:val="22"/>
              </w:numPr>
              <w:spacing w:after="0" w:line="254" w:lineRule="auto"/>
              <w:ind w:right="0" w:hanging="151"/>
              <w:jc w:val="left"/>
            </w:pPr>
            <w:r>
              <w:t>прием, деловая встреча</w:t>
            </w:r>
          </w:p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 xml:space="preserve">- обряд и ритуал </w:t>
            </w:r>
            <w:r>
              <w:rPr>
                <w:noProof/>
              </w:rPr>
              <w:drawing>
                <wp:inline distT="0" distB="0" distL="0" distR="0">
                  <wp:extent cx="13335" cy="2603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3335" cy="2603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2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(гражданский, национальный, семейный и д</w:t>
            </w:r>
            <w:proofErr w:type="gramStart"/>
            <w:r>
              <w:t xml:space="preserve"> .</w:t>
            </w:r>
            <w:proofErr w:type="gramEnd"/>
            <w:r>
              <w:t xml:space="preserve"> 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center"/>
            </w:pPr>
            <w:r>
              <w:t>Выпуск продукции, выполнение работ и оказание услуг в рамках деятельности клубных формирований (кружки, студии, секции, клубы по интересам)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3.1.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мастер-класс по декоративно-прикладному творчеству</w:t>
            </w:r>
          </w:p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(с материалами участника)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3.2.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мастер-класс по декоративно-прикладному творчеству с материалами организатора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4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center"/>
            </w:pPr>
            <w:r>
              <w:rPr>
                <w:sz w:val="26"/>
              </w:rPr>
              <w:t>Обучение и занятия в платных кружках, студиях, на курсах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4.1.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секция каратэ для детей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4.2.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фитнес-клуб для взрослых (до 50 лет)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4.3.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фитнес-клуб для взрослых (от 50 лет и старше)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center"/>
            </w:pPr>
            <w:r>
              <w:rPr>
                <w:sz w:val="26"/>
              </w:rPr>
              <w:t>Оказание консультативной, методической и организационно-творческой помощи в подготовке и проведении культурно-досуговых, культурно-массовых и спортивных мероприятий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разработка сценариев свадебных, семейных, торжественных обрядов, юбилейных дат, спортивных праздников и т.д.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предоставление готового сценарного материала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распечатка документов, сценарного материала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разработка и предоставление полного пакета документов для проведения праздника (мероприятия фонограммы, видео, реквизит, презентация)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создание видеоролика без монтажа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5.6.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создание видеоролика с применением монтажа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5.7.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создание презентации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5.8.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создание статичной заставки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lastRenderedPageBreak/>
              <w:t>5.9.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создание анимационной заставки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5.10.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постановочная работа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5.11.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проведение семинаров и совещаний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center"/>
            </w:pPr>
            <w:r>
              <w:rPr>
                <w:sz w:val="26"/>
              </w:rPr>
              <w:t xml:space="preserve">Предоставление услуг по прокату сценических костюмов, культурного и досугового инвентаря, аудио и видео носителей, </w:t>
            </w:r>
            <w:proofErr w:type="spellStart"/>
            <w:r>
              <w:rPr>
                <w:sz w:val="26"/>
              </w:rPr>
              <w:t>звукоусилительной</w:t>
            </w:r>
            <w:proofErr w:type="spellEnd"/>
            <w:r>
              <w:rPr>
                <w:sz w:val="26"/>
              </w:rPr>
              <w:t xml:space="preserve"> и осветительной аппаратуры и другого профильного оборудования, изготовление сценических костюмов, реквизита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прокат сценических костюмов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 xml:space="preserve">- прокат </w:t>
            </w:r>
            <w:proofErr w:type="gramStart"/>
            <w:r>
              <w:t>спортивного</w:t>
            </w:r>
            <w:proofErr w:type="gramEnd"/>
            <w:r>
              <w:t xml:space="preserve"> и </w:t>
            </w:r>
            <w:proofErr w:type="spellStart"/>
            <w:r>
              <w:t>культинвентаря</w:t>
            </w:r>
            <w:proofErr w:type="spellEnd"/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предоставление звукоусиливающей аппаратуры и светового оборудования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прокат торговых палаток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прокат торгового шатра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6.6.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монтаж (демонтаж) торговых палаток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6.7.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монтаж (демонтаж) торгового шатра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6.8.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оформление сцен и мест проведения мероприятий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6.9.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установление ферм для проведения массовых мероприятий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6.10.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- изготовление сценических костюмов, реквизита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6.11.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художественное оформление культурно-досуговых мероприятий</w:t>
            </w:r>
          </w:p>
          <w:p w:rsidR="00281E38" w:rsidRDefault="00281E38">
            <w:pPr>
              <w:spacing w:after="0" w:line="254" w:lineRule="auto"/>
              <w:ind w:left="0" w:right="0" w:firstLine="0"/>
              <w:jc w:val="left"/>
            </w:pPr>
            <w:r>
              <w:t>(помещений, открытых площадок)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jc w:val="center"/>
            </w:pPr>
            <w:r>
              <w:rPr>
                <w:sz w:val="26"/>
              </w:rPr>
              <w:t>Оказание услуг по фото и видеосъемке, монтажу отснятого материала, записи на цифровые носители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rPr>
                <w:sz w:val="26"/>
              </w:rPr>
              <w:t>- предоставление видеоматериала из архива учреждения на цифровой носитель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rPr>
                <w:sz w:val="26"/>
              </w:rPr>
              <w:t>- предоставление фотоматериала из архива учреждения на цифровой носитель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rPr>
                <w:sz w:val="26"/>
              </w:rPr>
              <w:t>- предоставление фотоматериала из архива учреждения на печатных носителях: изготовление фотографий на фотобумаге А</w:t>
            </w:r>
            <w:proofErr w:type="gramStart"/>
            <w:r>
              <w:rPr>
                <w:sz w:val="26"/>
              </w:rPr>
              <w:t>4</w:t>
            </w:r>
            <w:proofErr w:type="gramEnd"/>
            <w:r>
              <w:rPr>
                <w:sz w:val="26"/>
              </w:rPr>
              <w:t>, А5, А6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rPr>
                <w:sz w:val="26"/>
              </w:rPr>
              <w:t>- запись фонограммы концертного номера (песня, стих и т.д.)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t>- запись голоса и музыкальных инструментов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7.6.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t>- организация (монтаж) видеосъемки с использованием профессионального оборудования на различных мероприятиях с последующим предоставлением информации на цифровом носителе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7.7.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Организация (монтаж) фотосъемки с использованием профессионального оборудования на различных мероприятиях с последующим предоставлением информации на цифровом носителе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8.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jc w:val="center"/>
              <w:rPr>
                <w:sz w:val="26"/>
              </w:rPr>
            </w:pPr>
            <w:r>
              <w:t>Информационное сопровождение мероприятий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lastRenderedPageBreak/>
              <w:t>8.1.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t>- размещение рекламы на светодиодном табло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8.2.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t>- размещение голосовой личной рекламы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8.3.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rPr>
                <w:sz w:val="26"/>
              </w:rPr>
            </w:pPr>
            <w:r>
              <w:t>- размещение рекламы на экране перед началом проведения мероприятий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8.4.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proofErr w:type="gramStart"/>
            <w:r>
              <w:t>- размещение рекламы внутри помещений (печатный вариант: постеры, плакаты и т.д.</w:t>
            </w:r>
            <w:proofErr w:type="gramEnd"/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8.5.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изготовление печатной продукции (</w:t>
            </w:r>
            <w:proofErr w:type="spellStart"/>
            <w:r>
              <w:t>флаеры</w:t>
            </w:r>
            <w:proofErr w:type="spellEnd"/>
            <w:r>
              <w:t>, постеры, плакаты, афиши и т.д.) с использованием принтера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9.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rPr>
                <w:sz w:val="26"/>
              </w:rPr>
              <w:t xml:space="preserve">Предоставление помещений и имущества в аренду для проведения мероприятий сторонних организаций, размещения  игровых, торговых аппаратов, а также для осуществления деятельности кафе и </w:t>
            </w:r>
            <w:proofErr w:type="spellStart"/>
            <w:r>
              <w:rPr>
                <w:sz w:val="26"/>
              </w:rPr>
              <w:t>друг</w:t>
            </w:r>
            <w:proofErr w:type="gramStart"/>
            <w:r>
              <w:rPr>
                <w:sz w:val="26"/>
              </w:rPr>
              <w:t>oe</w:t>
            </w:r>
            <w:proofErr w:type="spellEnd"/>
            <w:proofErr w:type="gramEnd"/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9.1.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предоставление концертных залов и помещений для организации приемов, деловых встреч, семинаров, совещаний, интеллектуальных игр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9.2.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предоставление игровых комнат и аттракционов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9.3.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предоставление концертных залов и помещений для осуществления гастрольной деятельности театральных, цирковых, вокальных и других творческих коллективов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9.4.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предоставление помещений для выставок и ярмарок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9.5.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предоставление подведомственной КДЦ территории для проведения мероприятий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10.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jc w:val="center"/>
            </w:pPr>
            <w:r>
              <w:rPr>
                <w:sz w:val="26"/>
              </w:rPr>
              <w:t>Предоставление оркестров, ансамблей, самодеятельных художественных коллективов и отдельных исполнителей для праздников и торжеств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10.1.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23"/>
              </w:numPr>
              <w:spacing w:after="0" w:line="218" w:lineRule="auto"/>
              <w:ind w:right="339" w:firstLine="14"/>
              <w:jc w:val="left"/>
            </w:pPr>
            <w:r>
              <w:t>самодеятельные художественные коллективы (хоры, вокальные ансамбли, театральные кружки, кружки декоративно-прикладного творчества, танцевальные и иные коллективы)</w:t>
            </w:r>
          </w:p>
          <w:p w:rsidR="00281E38" w:rsidRDefault="00281E38">
            <w:pPr>
              <w:spacing w:after="0" w:line="218" w:lineRule="auto"/>
              <w:ind w:left="32" w:right="339" w:firstLine="0"/>
              <w:jc w:val="left"/>
            </w:pPr>
            <w:r>
              <w:t>- отдельные исполнители</w:t>
            </w:r>
          </w:p>
          <w:p w:rsidR="00281E38" w:rsidRDefault="00281E38">
            <w:pPr>
              <w:spacing w:after="0" w:line="254" w:lineRule="auto"/>
              <w:ind w:left="0" w:right="194" w:firstLine="0"/>
            </w:pPr>
            <w:r>
              <w:t>- аккомпаниатор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10.2.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24"/>
              </w:numPr>
              <w:spacing w:after="6" w:line="218" w:lineRule="auto"/>
              <w:ind w:right="0"/>
              <w:jc w:val="left"/>
            </w:pPr>
            <w:r>
              <w:t xml:space="preserve">ведущие </w:t>
            </w:r>
            <w:proofErr w:type="spellStart"/>
            <w:r>
              <w:t>корпоративов</w:t>
            </w:r>
            <w:proofErr w:type="spellEnd"/>
            <w:r>
              <w:t>, свадеб, юбилеев, конкурсов, концертов, фестивалей и массовых мероприятий;</w:t>
            </w:r>
          </w:p>
          <w:p w:rsidR="00281E38" w:rsidRDefault="00281E38">
            <w:pPr>
              <w:spacing w:after="0" w:line="254" w:lineRule="auto"/>
              <w:ind w:left="0" w:right="194" w:firstLine="0"/>
            </w:pPr>
            <w:r>
              <w:t xml:space="preserve">- звукорежиссер,  </w:t>
            </w:r>
            <w:proofErr w:type="spellStart"/>
            <w:r>
              <w:t>диджей</w:t>
            </w:r>
            <w:proofErr w:type="spellEnd"/>
            <w:r>
              <w:t xml:space="preserve">, </w:t>
            </w:r>
            <w:proofErr w:type="spellStart"/>
            <w:r>
              <w:t>светооператор</w:t>
            </w:r>
            <w:proofErr w:type="spellEnd"/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10.3.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анимато ы, сказочные герои и др.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10.4.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25"/>
              </w:numPr>
              <w:spacing w:after="0" w:line="254" w:lineRule="auto"/>
              <w:ind w:right="0" w:hanging="158"/>
              <w:jc w:val="left"/>
              <w:rPr>
                <w:szCs w:val="24"/>
              </w:rPr>
            </w:pPr>
            <w:r>
              <w:rPr>
                <w:szCs w:val="24"/>
              </w:rPr>
              <w:t>художник-декоратор</w:t>
            </w:r>
          </w:p>
          <w:p w:rsidR="00281E38" w:rsidRDefault="00281E38">
            <w:pPr>
              <w:spacing w:after="0" w:line="254" w:lineRule="auto"/>
              <w:ind w:left="0" w:right="194" w:firstLine="0"/>
            </w:pPr>
            <w:r>
              <w:rPr>
                <w:szCs w:val="24"/>
              </w:rPr>
              <w:t>- координатор мероприятия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  <w:jc w:val="center"/>
            </w:pPr>
            <w:r>
              <w:rPr>
                <w:sz w:val="26"/>
              </w:rPr>
              <w:t>Организация гастролей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11.1.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выездные платные мероприятия ансамблей, самодеятельных художественных коллективов и отдельных исполнителей Учреждения и его структурных подразделений;</w:t>
            </w:r>
          </w:p>
        </w:tc>
      </w:tr>
      <w:tr w:rsidR="00281E38" w:rsidTr="00281E38">
        <w:trPr>
          <w:trHeight w:val="40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4" w:lineRule="auto"/>
              <w:ind w:left="0" w:right="0" w:firstLine="0"/>
              <w:jc w:val="center"/>
            </w:pPr>
            <w:r>
              <w:t>11.2.</w:t>
            </w:r>
          </w:p>
        </w:tc>
        <w:tc>
          <w:tcPr>
            <w:tcW w:w="8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4" w:lineRule="auto"/>
              <w:ind w:left="0" w:right="194" w:firstLine="0"/>
            </w:pPr>
            <w:r>
              <w:t>- демонстрация на базе Учреждения спектаклей, выставок, концертов, шоу-программ, цирковых представлений и иных мероприятий других учреждений культуры, творческих коллективов и сольных исполнителей</w:t>
            </w:r>
          </w:p>
        </w:tc>
      </w:tr>
    </w:tbl>
    <w:p w:rsidR="00281E38" w:rsidRDefault="00281E38" w:rsidP="00281E38"/>
    <w:p w:rsidR="00281E38" w:rsidRDefault="00281E38" w:rsidP="00281E38"/>
    <w:p w:rsidR="00281E38" w:rsidRDefault="00281E38" w:rsidP="00281E38">
      <w:pPr>
        <w:ind w:left="0" w:firstLine="0"/>
      </w:pPr>
    </w:p>
    <w:p w:rsidR="00281E38" w:rsidRDefault="00281E38" w:rsidP="00281E38">
      <w:pPr>
        <w:spacing w:after="18" w:line="264" w:lineRule="auto"/>
        <w:ind w:left="10" w:right="-1" w:firstLine="698"/>
        <w:jc w:val="right"/>
        <w:rPr>
          <w:szCs w:val="24"/>
        </w:rPr>
      </w:pPr>
      <w:r>
        <w:rPr>
          <w:szCs w:val="24"/>
        </w:rPr>
        <w:lastRenderedPageBreak/>
        <w:t xml:space="preserve">                                                                                                          Приложение 2</w:t>
      </w:r>
    </w:p>
    <w:p w:rsidR="00281E38" w:rsidRDefault="00281E38" w:rsidP="00281E38">
      <w:pPr>
        <w:ind w:left="0" w:right="-1" w:firstLine="0"/>
        <w:jc w:val="right"/>
        <w:rPr>
          <w:szCs w:val="24"/>
        </w:rPr>
      </w:pPr>
      <w:r>
        <w:rPr>
          <w:szCs w:val="24"/>
        </w:rPr>
        <w:t xml:space="preserve">                                       к Положению «О предоставлении платных услуг</w:t>
      </w:r>
    </w:p>
    <w:p w:rsidR="00281E38" w:rsidRDefault="00281E38" w:rsidP="00281E38">
      <w:pPr>
        <w:ind w:left="0" w:right="-1" w:firstLine="0"/>
        <w:jc w:val="right"/>
        <w:rPr>
          <w:szCs w:val="24"/>
        </w:rPr>
      </w:pPr>
      <w:r>
        <w:rPr>
          <w:szCs w:val="24"/>
        </w:rPr>
        <w:t xml:space="preserve">                                       Муниципальным бюджетным учреждением</w:t>
      </w:r>
    </w:p>
    <w:p w:rsidR="00281E38" w:rsidRDefault="00281E38" w:rsidP="00281E38">
      <w:pPr>
        <w:ind w:left="0" w:right="-1" w:firstLine="0"/>
        <w:jc w:val="right"/>
        <w:rPr>
          <w:szCs w:val="24"/>
        </w:rPr>
      </w:pPr>
      <w:r>
        <w:rPr>
          <w:szCs w:val="24"/>
        </w:rPr>
        <w:t xml:space="preserve">                                       «Юсьвинский культурно-досуговый центр»</w:t>
      </w:r>
    </w:p>
    <w:p w:rsidR="00281E38" w:rsidRDefault="00281E38" w:rsidP="00281E38">
      <w:pPr>
        <w:ind w:right="0" w:firstLine="0"/>
        <w:rPr>
          <w:szCs w:val="24"/>
        </w:rPr>
      </w:pPr>
    </w:p>
    <w:p w:rsidR="00281E38" w:rsidRDefault="00281E38" w:rsidP="00281E38">
      <w:pPr>
        <w:pStyle w:val="a9"/>
        <w:jc w:val="center"/>
        <w:rPr>
          <w:szCs w:val="24"/>
        </w:rPr>
      </w:pPr>
      <w:r>
        <w:rPr>
          <w:noProof/>
          <w:szCs w:val="24"/>
        </w:rPr>
        <w:t xml:space="preserve">Прейскурант </w:t>
      </w:r>
      <w:r>
        <w:rPr>
          <w:szCs w:val="24"/>
        </w:rPr>
        <w:t xml:space="preserve">цен </w:t>
      </w:r>
    </w:p>
    <w:p w:rsidR="00281E38" w:rsidRDefault="00281E38" w:rsidP="00281E38">
      <w:pPr>
        <w:pStyle w:val="a9"/>
        <w:jc w:val="center"/>
        <w:rPr>
          <w:szCs w:val="24"/>
        </w:rPr>
      </w:pPr>
      <w:r>
        <w:rPr>
          <w:szCs w:val="24"/>
        </w:rPr>
        <w:t>на платные услуги, оказываемые</w:t>
      </w:r>
    </w:p>
    <w:p w:rsidR="00281E38" w:rsidRDefault="00281E38" w:rsidP="00281E38">
      <w:pPr>
        <w:pStyle w:val="a9"/>
        <w:jc w:val="center"/>
        <w:rPr>
          <w:szCs w:val="24"/>
        </w:rPr>
      </w:pPr>
      <w:r>
        <w:rPr>
          <w:szCs w:val="24"/>
        </w:rPr>
        <w:t>муниципальным бюджетным учреждением культуры</w:t>
      </w:r>
    </w:p>
    <w:p w:rsidR="00281E38" w:rsidRDefault="00281E38" w:rsidP="00281E38">
      <w:pPr>
        <w:pStyle w:val="a9"/>
        <w:jc w:val="center"/>
        <w:rPr>
          <w:szCs w:val="24"/>
        </w:rPr>
      </w:pPr>
      <w:r>
        <w:rPr>
          <w:szCs w:val="24"/>
        </w:rPr>
        <w:t>«Юсьвинский культурно-досуговый центр»</w:t>
      </w:r>
    </w:p>
    <w:tbl>
      <w:tblPr>
        <w:tblStyle w:val="TableGrid"/>
        <w:tblW w:w="9765" w:type="dxa"/>
        <w:tblInd w:w="-269" w:type="dxa"/>
        <w:tblLayout w:type="fixed"/>
        <w:tblCellMar>
          <w:top w:w="57" w:type="dxa"/>
          <w:left w:w="96" w:type="dxa"/>
          <w:right w:w="127" w:type="dxa"/>
        </w:tblCellMar>
        <w:tblLook w:val="04A0" w:firstRow="1" w:lastRow="0" w:firstColumn="1" w:lastColumn="0" w:noHBand="0" w:noVBand="1"/>
      </w:tblPr>
      <w:tblGrid>
        <w:gridCol w:w="848"/>
        <w:gridCol w:w="3342"/>
        <w:gridCol w:w="141"/>
        <w:gridCol w:w="426"/>
        <w:gridCol w:w="141"/>
        <w:gridCol w:w="993"/>
        <w:gridCol w:w="141"/>
        <w:gridCol w:w="567"/>
        <w:gridCol w:w="709"/>
        <w:gridCol w:w="2457"/>
      </w:tblGrid>
      <w:tr w:rsidR="00281E38" w:rsidTr="00281E38">
        <w:trPr>
          <w:trHeight w:val="562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3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услуги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29" w:right="411" w:hanging="7"/>
              <w:jc w:val="center"/>
              <w:rPr>
                <w:szCs w:val="24"/>
              </w:rPr>
            </w:pPr>
            <w:r>
              <w:rPr>
                <w:szCs w:val="24"/>
              </w:rPr>
              <w:t>Единица измерения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Стоимость</w:t>
            </w:r>
          </w:p>
        </w:tc>
      </w:tr>
      <w:tr w:rsidR="00281E38" w:rsidTr="00281E38">
        <w:trPr>
          <w:trHeight w:val="641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29" w:right="0" w:hanging="7"/>
              <w:jc w:val="center"/>
              <w:rPr>
                <w:szCs w:val="24"/>
              </w:rPr>
            </w:pPr>
            <w:r>
              <w:rPr>
                <w:szCs w:val="24"/>
              </w:rPr>
              <w:t>Организация и проведение культурно-досуговых мероприятий, проводимых в помещениях и на прилегающей территории Юсьвинского КДЦ:</w:t>
            </w:r>
          </w:p>
        </w:tc>
      </w:tr>
      <w:tr w:rsidR="00281E38" w:rsidTr="00281E38">
        <w:trPr>
          <w:trHeight w:val="3468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1.1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 w:rsidP="00AF6CC4">
            <w:pPr>
              <w:numPr>
                <w:ilvl w:val="0"/>
                <w:numId w:val="26"/>
              </w:numPr>
              <w:spacing w:after="14" w:line="218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концерт, тематический концерт, концертная программа - праздник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0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шоу-программа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0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фестиваль, конкурс, смотр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0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дискотека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11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вечер отдыха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8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танцевальный вечер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18" w:line="220" w:lineRule="auto"/>
              <w:ind w:right="0" w:hanging="151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конкурсно</w:t>
            </w:r>
            <w:proofErr w:type="spellEnd"/>
            <w:r>
              <w:rPr>
                <w:szCs w:val="24"/>
              </w:rPr>
              <w:t>-развлекательная программа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0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новогоднее представление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0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аукцион / розыгрыш</w:t>
            </w:r>
          </w:p>
          <w:p w:rsidR="00281E38" w:rsidRDefault="00281E38" w:rsidP="00AF6CC4">
            <w:pPr>
              <w:numPr>
                <w:ilvl w:val="0"/>
                <w:numId w:val="26"/>
              </w:numPr>
              <w:spacing w:after="0" w:line="252" w:lineRule="auto"/>
              <w:ind w:right="0" w:hanging="151"/>
              <w:jc w:val="left"/>
              <w:rPr>
                <w:szCs w:val="24"/>
              </w:rPr>
            </w:pPr>
            <w:r>
              <w:rPr>
                <w:szCs w:val="24"/>
              </w:rPr>
              <w:t>народное гуляние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билет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7" w:right="0" w:firstLine="7"/>
              <w:jc w:val="center"/>
              <w:rPr>
                <w:szCs w:val="24"/>
              </w:rPr>
            </w:pPr>
            <w:r>
              <w:rPr>
                <w:szCs w:val="24"/>
              </w:rPr>
              <w:t>100 руб.</w:t>
            </w:r>
          </w:p>
        </w:tc>
      </w:tr>
      <w:tr w:rsidR="00281E38" w:rsidTr="00281E38">
        <w:trPr>
          <w:trHeight w:val="4088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3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1.2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посиделки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спектакль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ярмарка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киносеанс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игровая программа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утренник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литературно-</w:t>
            </w:r>
          </w:p>
          <w:p w:rsidR="00281E38" w:rsidRDefault="00281E38">
            <w:pPr>
              <w:spacing w:after="7" w:line="228" w:lineRule="auto"/>
              <w:ind w:left="50" w:right="317" w:firstLine="7"/>
              <w:rPr>
                <w:szCs w:val="24"/>
              </w:rPr>
            </w:pPr>
            <w:r>
              <w:rPr>
                <w:szCs w:val="24"/>
              </w:rPr>
              <w:t>музыкальная гостиная - бал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мастер-класс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интеллектуальная игра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викторина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карнавал, шествие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спортивное мероприятие</w:t>
            </w:r>
          </w:p>
          <w:p w:rsidR="00281E38" w:rsidRDefault="00281E38">
            <w:pPr>
              <w:spacing w:after="0" w:line="252" w:lineRule="auto"/>
              <w:ind w:left="4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благотворительная акция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билет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 руб.</w:t>
            </w:r>
          </w:p>
        </w:tc>
      </w:tr>
      <w:tr w:rsidR="00281E38" w:rsidTr="00281E38">
        <w:trPr>
          <w:trHeight w:val="64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1.3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22" w:firstLine="0"/>
              <w:rPr>
                <w:szCs w:val="24"/>
              </w:rPr>
            </w:pPr>
            <w:r>
              <w:rPr>
                <w:szCs w:val="24"/>
              </w:rPr>
              <w:t>- выставка, выставка-продажа, выставка-ярмарка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3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час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 руб.</w:t>
            </w:r>
          </w:p>
        </w:tc>
      </w:tr>
      <w:tr w:rsidR="00281E38" w:rsidTr="00281E38">
        <w:trPr>
          <w:trHeight w:val="2068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1.4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6" w:lineRule="auto"/>
              <w:ind w:left="0" w:right="202" w:firstLine="0"/>
              <w:rPr>
                <w:szCs w:val="24"/>
              </w:rPr>
            </w:pPr>
            <w:r>
              <w:rPr>
                <w:szCs w:val="24"/>
              </w:rPr>
              <w:t>- организация приемов и деловых встреч с использованием звукоусиливающей аппаратуры и видеопроектора</w:t>
            </w:r>
          </w:p>
          <w:p w:rsidR="00281E38" w:rsidRDefault="00281E38">
            <w:pPr>
              <w:spacing w:after="0" w:line="252" w:lineRule="auto"/>
              <w:ind w:left="0" w:right="202" w:firstLine="0"/>
              <w:rPr>
                <w:szCs w:val="24"/>
              </w:rPr>
            </w:pPr>
            <w:r>
              <w:rPr>
                <w:szCs w:val="24"/>
              </w:rPr>
              <w:t>- организация конференций, семинаров, совещаний, презентаций и др.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3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час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300 руб.</w:t>
            </w:r>
          </w:p>
        </w:tc>
      </w:tr>
      <w:tr w:rsidR="00281E38" w:rsidTr="00281E38">
        <w:trPr>
          <w:trHeight w:val="611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1E38" w:rsidRDefault="00281E38">
            <w:pPr>
              <w:spacing w:after="160" w:line="252" w:lineRule="auto"/>
              <w:ind w:left="0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16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1.5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14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Развлекательные аттракционы для детей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3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 минут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Организация и проведение платных культурно-досуговых мероприятий по заказу потребителей (физических и юридических лиц), в том числе с выездом к месту проведения</w:t>
            </w:r>
          </w:p>
        </w:tc>
      </w:tr>
      <w:tr w:rsidR="00281E38" w:rsidTr="00281E38">
        <w:trPr>
          <w:trHeight w:val="1674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2.1</w:t>
            </w:r>
          </w:p>
        </w:tc>
        <w:tc>
          <w:tcPr>
            <w:tcW w:w="4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2" w:line="216" w:lineRule="auto"/>
              <w:ind w:left="0" w:right="4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новогоднее представление для детей;</w:t>
            </w:r>
          </w:p>
          <w:p w:rsidR="00281E38" w:rsidRDefault="00281E38">
            <w:pPr>
              <w:spacing w:after="2" w:line="216" w:lineRule="auto"/>
              <w:ind w:left="0" w:right="4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выпускной (вечер, утренник)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мероприятие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  <w:p w:rsidR="00281E38" w:rsidRDefault="00281E38">
            <w:pPr>
              <w:spacing w:after="0" w:line="252" w:lineRule="auto"/>
              <w:ind w:left="0" w:right="0"/>
              <w:jc w:val="center"/>
              <w:rPr>
                <w:szCs w:val="24"/>
              </w:rPr>
            </w:pPr>
          </w:p>
        </w:tc>
      </w:tr>
      <w:tr w:rsidR="00281E38" w:rsidTr="00281E38">
        <w:trPr>
          <w:trHeight w:val="1057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2.2</w:t>
            </w:r>
          </w:p>
        </w:tc>
        <w:tc>
          <w:tcPr>
            <w:tcW w:w="4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выезд Деда Мороза и Снегурочки, поздравление на дому (в границах населенного пункта)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 минут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0" w:right="0" w:firstLine="0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  <w:tr w:rsidR="00281E38" w:rsidTr="00281E38">
        <w:trPr>
          <w:trHeight w:val="1502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2.3</w:t>
            </w:r>
          </w:p>
        </w:tc>
        <w:tc>
          <w:tcPr>
            <w:tcW w:w="4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pStyle w:val="a9"/>
              <w:tabs>
                <w:tab w:val="left" w:pos="3673"/>
              </w:tabs>
              <w:ind w:left="0" w:right="15" w:firstLine="0"/>
              <w:rPr>
                <w:szCs w:val="24"/>
              </w:rPr>
            </w:pPr>
            <w:r>
              <w:rPr>
                <w:szCs w:val="24"/>
              </w:rPr>
              <w:t>- выезд Деда Мороза и Снегурочки, поздравление на дому (за пределами населенного пункта)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 минут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Дополнительные расходы на договорной основе, в </w:t>
            </w:r>
            <w:proofErr w:type="spellStart"/>
            <w:r>
              <w:rPr>
                <w:szCs w:val="24"/>
              </w:rPr>
              <w:t>т.ч</w:t>
            </w:r>
            <w:proofErr w:type="spellEnd"/>
            <w:r>
              <w:rPr>
                <w:szCs w:val="24"/>
              </w:rPr>
              <w:t>. на ГСМ – на договорной основе.</w:t>
            </w:r>
          </w:p>
        </w:tc>
      </w:tr>
      <w:tr w:rsidR="00281E38" w:rsidTr="00281E38">
        <w:trPr>
          <w:trHeight w:val="1678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2.4.</w:t>
            </w:r>
          </w:p>
        </w:tc>
        <w:tc>
          <w:tcPr>
            <w:tcW w:w="4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- корпоративный вечер </w:t>
            </w:r>
            <w:proofErr w:type="gramStart"/>
            <w:r>
              <w:rPr>
                <w:szCs w:val="24"/>
              </w:rPr>
              <w:t>для</w:t>
            </w:r>
            <w:proofErr w:type="gramEnd"/>
          </w:p>
          <w:p w:rsidR="00281E38" w:rsidRDefault="00281E38">
            <w:pPr>
              <w:spacing w:after="0" w:line="220" w:lineRule="auto"/>
              <w:ind w:left="68" w:right="1001" w:firstLine="7"/>
              <w:jc w:val="left"/>
              <w:rPr>
                <w:szCs w:val="24"/>
              </w:rPr>
            </w:pPr>
            <w:r>
              <w:rPr>
                <w:szCs w:val="24"/>
              </w:rPr>
              <w:t>взрослых</w:t>
            </w:r>
          </w:p>
          <w:p w:rsidR="00281E38" w:rsidRDefault="00281E38">
            <w:pPr>
              <w:spacing w:after="0" w:line="22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профессиональный праздник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вечер отдыха,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- танцевальный вечер </w:t>
            </w:r>
          </w:p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сельскохозяйственная ярмарка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мероприятие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  <w:tr w:rsidR="00281E38" w:rsidTr="00281E38">
        <w:trPr>
          <w:trHeight w:val="1916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2.5</w:t>
            </w:r>
          </w:p>
        </w:tc>
        <w:tc>
          <w:tcPr>
            <w:tcW w:w="4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день рождения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свадьба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юбилей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дискотека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прием, деловая встреча</w:t>
            </w:r>
          </w:p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обряд, ритуал (гражданский, национальный, семейный и др.)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мероприятие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Выпуск продукции, выполнение работ и оказание услуг в рамках деятельности клубных формирований (кружки, студии, секции, клуби по интересам)</w:t>
            </w:r>
          </w:p>
        </w:tc>
      </w:tr>
      <w:tr w:rsidR="00281E38" w:rsidTr="00281E38">
        <w:trPr>
          <w:trHeight w:val="1175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3.1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мастер-класс по декоративно-прикладному творчеству (с материалами участника)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участник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  <w:tr w:rsidR="00281E38" w:rsidTr="00281E38">
        <w:trPr>
          <w:trHeight w:val="938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3.2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мастер-класс по декоративно-прикладному творчеству (с материалами организатора)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участник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Обучение и занятия в платных кружках, студиях, на курсах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4.1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секция каратэ для детей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месяц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4.2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фитнес-клуб для взрослых (до 50 лет)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месяц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4.3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фитнес-клуб для взрослых (от 50 лет и старше)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месяц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rPr>
                <w:szCs w:val="24"/>
              </w:rPr>
            </w:pPr>
            <w:r>
              <w:rPr>
                <w:szCs w:val="24"/>
              </w:rPr>
              <w:t>Оказание консультативной, методической и организационно-творческой помощи в подготовке и проведении культурно-досуговых, культурно-массовых и спортивных мероприятий</w:t>
            </w:r>
          </w:p>
        </w:tc>
      </w:tr>
      <w:tr w:rsidR="00281E38" w:rsidTr="00281E38">
        <w:trPr>
          <w:trHeight w:val="1482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5.1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разработка сценариев свадебных, семейных, торжественных обрядов, юбилейных дат, спортивных праздников и т.д.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31" w:line="242" w:lineRule="auto"/>
              <w:ind w:left="37" w:right="0" w:firstLine="29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1 мероприятие </w:t>
            </w:r>
            <w:proofErr w:type="spellStart"/>
            <w:proofErr w:type="gramStart"/>
            <w:r>
              <w:rPr>
                <w:szCs w:val="24"/>
              </w:rPr>
              <w:t>продолжитель-ностью</w:t>
            </w:r>
            <w:proofErr w:type="spellEnd"/>
            <w:proofErr w:type="gramEnd"/>
            <w:r>
              <w:rPr>
                <w:szCs w:val="24"/>
              </w:rPr>
              <w:t xml:space="preserve"> I час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68" w:lineRule="auto"/>
              <w:ind w:left="14" w:right="0" w:firstLine="7"/>
              <w:jc w:val="center"/>
              <w:rPr>
                <w:szCs w:val="24"/>
              </w:rPr>
            </w:pPr>
            <w:r>
              <w:rPr>
                <w:szCs w:val="24"/>
              </w:rPr>
              <w:t>2000 руб.</w:t>
            </w:r>
          </w:p>
          <w:p w:rsidR="00281E38" w:rsidRDefault="00281E38">
            <w:pPr>
              <w:spacing w:after="0" w:line="252" w:lineRule="auto"/>
              <w:ind w:left="7" w:right="0" w:firstLine="0"/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(+ 1000 руб. за каждый дополнительный час</w:t>
            </w:r>
            <w:proofErr w:type="gramEnd"/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продолжительности мероприятия).</w:t>
            </w:r>
          </w:p>
        </w:tc>
      </w:tr>
      <w:tr w:rsidR="00281E38" w:rsidTr="00281E38">
        <w:trPr>
          <w:trHeight w:val="632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5.2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предоставление готового сценарного материала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штука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68" w:lineRule="auto"/>
              <w:ind w:left="14" w:right="739" w:firstLine="7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68" w:lineRule="auto"/>
              <w:ind w:left="14" w:right="739" w:firstLine="7"/>
              <w:jc w:val="center"/>
              <w:rPr>
                <w:szCs w:val="24"/>
              </w:rPr>
            </w:pPr>
            <w:r>
              <w:rPr>
                <w:szCs w:val="24"/>
              </w:rPr>
              <w:t>1000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5.3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распечатка документов, сценарного материала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лист</w:t>
            </w:r>
            <w:proofErr w:type="gramStart"/>
            <w:r>
              <w:rPr>
                <w:szCs w:val="24"/>
              </w:rPr>
              <w:t xml:space="preserve"> А</w:t>
            </w:r>
            <w:proofErr w:type="gramEnd"/>
            <w:r>
              <w:rPr>
                <w:szCs w:val="24"/>
              </w:rPr>
              <w:t xml:space="preserve"> 4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 руб.</w:t>
            </w:r>
          </w:p>
        </w:tc>
      </w:tr>
      <w:tr w:rsidR="00281E38" w:rsidTr="00281E38">
        <w:trPr>
          <w:trHeight w:val="1600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5.4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разработка и предоставление полного пакета документов для проведения праздника (мероприятия фонограммы, видео, реквизит, презентация)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мероприятие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68" w:lineRule="auto"/>
              <w:ind w:left="14" w:right="739" w:firstLine="7"/>
              <w:jc w:val="center"/>
              <w:rPr>
                <w:szCs w:val="24"/>
              </w:rPr>
            </w:pPr>
            <w:r>
              <w:rPr>
                <w:szCs w:val="24"/>
              </w:rPr>
              <w:t>2000 руб.</w:t>
            </w:r>
          </w:p>
          <w:p w:rsidR="00281E38" w:rsidRDefault="00281E38">
            <w:pPr>
              <w:spacing w:after="0" w:line="252" w:lineRule="auto"/>
              <w:ind w:left="7" w:right="0" w:firstLine="0"/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(+ 1000 руб. за каждый дополнительный час</w:t>
            </w:r>
            <w:proofErr w:type="gramEnd"/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продолжительности мероприятия).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5.5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создание видеоролика без монтажа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 минут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5.6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создание видеоролика с применением монтажа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 минут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5.7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Создание презентации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95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слайд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5.8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Создание статичной заставки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штука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5.9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Создание анимационной заставки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штука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5.10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Постановочная работа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10 минут </w:t>
            </w:r>
            <w:proofErr w:type="gramStart"/>
            <w:r>
              <w:rPr>
                <w:szCs w:val="24"/>
              </w:rPr>
              <w:t>постановочно-</w:t>
            </w:r>
            <w:proofErr w:type="spellStart"/>
            <w:r>
              <w:rPr>
                <w:szCs w:val="24"/>
              </w:rPr>
              <w:t>го</w:t>
            </w:r>
            <w:proofErr w:type="spellEnd"/>
            <w:proofErr w:type="gramEnd"/>
            <w:r>
              <w:rPr>
                <w:szCs w:val="24"/>
              </w:rPr>
              <w:t xml:space="preserve"> материала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5.11</w:t>
            </w:r>
          </w:p>
        </w:tc>
        <w:tc>
          <w:tcPr>
            <w:tcW w:w="39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Проведение семинаров и совещаний</w:t>
            </w:r>
          </w:p>
        </w:tc>
        <w:tc>
          <w:tcPr>
            <w:tcW w:w="18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мероприятие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2500-5000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Предоставление услуг по прокату сценических костюмов, культурного и досугового инвентаря, аудио и видео носителей, </w:t>
            </w:r>
            <w:proofErr w:type="spellStart"/>
            <w:r>
              <w:rPr>
                <w:szCs w:val="24"/>
              </w:rPr>
              <w:t>звукоусилительной</w:t>
            </w:r>
            <w:proofErr w:type="spellEnd"/>
            <w:r>
              <w:rPr>
                <w:szCs w:val="24"/>
              </w:rPr>
              <w:t xml:space="preserve"> и осветительной аппаратуры и другого профильного оборудования, изготовление сценических </w:t>
            </w:r>
            <w:r>
              <w:rPr>
                <w:szCs w:val="24"/>
              </w:rPr>
              <w:lastRenderedPageBreak/>
              <w:t>костюмов, реквизита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6.1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Прокат сценических костюмов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штука в день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43" w:right="205" w:firstLine="7"/>
              <w:jc w:val="center"/>
              <w:rPr>
                <w:szCs w:val="24"/>
              </w:rPr>
            </w:pPr>
            <w:r>
              <w:rPr>
                <w:szCs w:val="24"/>
              </w:rPr>
              <w:t>100 руб. в день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6.2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Прокат </w:t>
            </w:r>
            <w:proofErr w:type="gramStart"/>
            <w:r>
              <w:rPr>
                <w:szCs w:val="24"/>
              </w:rPr>
              <w:t>спортивного</w:t>
            </w:r>
            <w:proofErr w:type="gramEnd"/>
            <w:r>
              <w:rPr>
                <w:szCs w:val="24"/>
              </w:rPr>
              <w:t xml:space="preserve"> и </w:t>
            </w:r>
            <w:proofErr w:type="spellStart"/>
            <w:r>
              <w:rPr>
                <w:szCs w:val="24"/>
              </w:rPr>
              <w:t>культинвентаря</w:t>
            </w:r>
            <w:proofErr w:type="spellEnd"/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1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комплект в день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43" w:right="205" w:firstLine="7"/>
              <w:jc w:val="center"/>
              <w:rPr>
                <w:szCs w:val="24"/>
              </w:rPr>
            </w:pPr>
            <w:r>
              <w:rPr>
                <w:szCs w:val="24"/>
              </w:rPr>
              <w:t>100 руб. в день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6.3</w:t>
            </w:r>
          </w:p>
        </w:tc>
        <w:tc>
          <w:tcPr>
            <w:tcW w:w="33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Предоставление звукоусиливающей аппаратуры и светового оборудования 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2" w:line="242" w:lineRule="auto"/>
              <w:ind w:left="48" w:right="0" w:firstLine="0"/>
              <w:rPr>
                <w:szCs w:val="24"/>
              </w:rPr>
            </w:pPr>
            <w:r>
              <w:rPr>
                <w:szCs w:val="24"/>
              </w:rPr>
              <w:t xml:space="preserve">микрофон со стойкой - 1 шт., радиомикрофон - 1шт., </w:t>
            </w:r>
          </w:p>
          <w:p w:rsidR="00281E38" w:rsidRDefault="00281E38">
            <w:pPr>
              <w:spacing w:after="2" w:line="242" w:lineRule="auto"/>
              <w:ind w:left="48" w:right="0" w:firstLine="0"/>
              <w:rPr>
                <w:szCs w:val="24"/>
              </w:rPr>
            </w:pPr>
            <w:r>
              <w:rPr>
                <w:szCs w:val="24"/>
              </w:rPr>
              <w:t xml:space="preserve">комплект </w:t>
            </w:r>
            <w:proofErr w:type="spellStart"/>
            <w:r>
              <w:rPr>
                <w:szCs w:val="24"/>
              </w:rPr>
              <w:t>звукоусилительного</w:t>
            </w:r>
            <w:proofErr w:type="spellEnd"/>
            <w:r>
              <w:rPr>
                <w:szCs w:val="24"/>
              </w:rPr>
              <w:t xml:space="preserve"> оборудования 1 шт. мощностью 5 кВт, звукорежиссерский пульт – 1 шт., ноутбук - 1 шт.;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tabs>
                <w:tab w:val="left" w:pos="2235"/>
              </w:tabs>
              <w:spacing w:after="0" w:line="252" w:lineRule="auto"/>
              <w:ind w:left="43" w:right="63" w:firstLine="14"/>
              <w:rPr>
                <w:szCs w:val="24"/>
              </w:rPr>
            </w:pPr>
            <w:r>
              <w:rPr>
                <w:szCs w:val="24"/>
              </w:rPr>
              <w:t>На договорной основе из расчета средней цены по Пермскому краю от 2000 руб. в день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89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66" w:lineRule="auto"/>
              <w:ind w:left="0" w:right="0" w:firstLine="0"/>
              <w:rPr>
                <w:szCs w:val="24"/>
              </w:rPr>
            </w:pPr>
            <w:r>
              <w:rPr>
                <w:szCs w:val="24"/>
              </w:rPr>
              <w:t>микрофон со стойкой - 3 шт., радиомикрофон —3</w:t>
            </w:r>
          </w:p>
          <w:p w:rsidR="00281E38" w:rsidRDefault="00281E38">
            <w:pPr>
              <w:spacing w:after="0"/>
              <w:ind w:left="33" w:right="0" w:firstLine="14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шт., комплект </w:t>
            </w:r>
            <w:proofErr w:type="spellStart"/>
            <w:r>
              <w:rPr>
                <w:szCs w:val="24"/>
              </w:rPr>
              <w:t>звукоусилительного</w:t>
            </w:r>
            <w:proofErr w:type="spellEnd"/>
            <w:r>
              <w:rPr>
                <w:szCs w:val="24"/>
              </w:rPr>
              <w:t xml:space="preserve"> оборудования 1 шт. мощностью 8 кВт, звукорежиссерский пульт - 1 шт., ноутбук - 1 шт.; </w:t>
            </w:r>
          </w:p>
          <w:p w:rsidR="00281E38" w:rsidRDefault="00281E38">
            <w:pPr>
              <w:spacing w:after="0"/>
              <w:ind w:left="33" w:right="0" w:firstLine="14"/>
              <w:jc w:val="left"/>
              <w:rPr>
                <w:szCs w:val="24"/>
              </w:rPr>
            </w:pPr>
            <w:r>
              <w:rPr>
                <w:szCs w:val="24"/>
              </w:rPr>
              <w:t>световое оборудование:</w:t>
            </w:r>
          </w:p>
          <w:p w:rsidR="00281E38" w:rsidRDefault="00281E38">
            <w:pPr>
              <w:spacing w:after="0" w:line="252" w:lineRule="auto"/>
              <w:ind w:left="33" w:right="58" w:firstLine="0"/>
              <w:rPr>
                <w:szCs w:val="24"/>
              </w:rPr>
            </w:pPr>
            <w:r>
              <w:rPr>
                <w:szCs w:val="24"/>
              </w:rPr>
              <w:t xml:space="preserve">светодиодные панели - 1шт., LED Раг-2 шт. </w:t>
            </w:r>
          </w:p>
          <w:p w:rsidR="00281E38" w:rsidRDefault="00281E38">
            <w:pPr>
              <w:spacing w:after="0" w:line="252" w:lineRule="auto"/>
              <w:ind w:right="0" w:firstLine="0"/>
              <w:rPr>
                <w:szCs w:val="24"/>
              </w:rPr>
            </w:pPr>
            <w:r>
              <w:rPr>
                <w:szCs w:val="24"/>
              </w:rPr>
              <w:t>ноутбук управления световыми приборами - 1 шт.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3" w:right="0" w:firstLine="7"/>
              <w:rPr>
                <w:szCs w:val="24"/>
              </w:rPr>
            </w:pPr>
            <w:r>
              <w:rPr>
                <w:szCs w:val="24"/>
              </w:rPr>
              <w:t>На договорной основе из расчета средней цены по Пермскому краю от 6000 руб. в день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89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68" w:lineRule="auto"/>
              <w:ind w:left="41" w:right="0" w:firstLine="0"/>
              <w:rPr>
                <w:szCs w:val="24"/>
              </w:rPr>
            </w:pPr>
            <w:r>
              <w:rPr>
                <w:szCs w:val="24"/>
              </w:rPr>
              <w:t xml:space="preserve">микрофон со стойкой - 3 шт., радиомикрофон - 5 шт., </w:t>
            </w:r>
          </w:p>
          <w:p w:rsidR="00281E38" w:rsidRDefault="00281E38">
            <w:pPr>
              <w:spacing w:after="0" w:line="268" w:lineRule="auto"/>
              <w:ind w:left="41" w:right="0" w:firstLine="0"/>
              <w:rPr>
                <w:szCs w:val="24"/>
              </w:rPr>
            </w:pPr>
            <w:r>
              <w:rPr>
                <w:szCs w:val="24"/>
              </w:rPr>
              <w:t xml:space="preserve">комплект </w:t>
            </w:r>
            <w:proofErr w:type="spellStart"/>
            <w:r>
              <w:rPr>
                <w:szCs w:val="24"/>
              </w:rPr>
              <w:t>звукоусилительного</w:t>
            </w:r>
            <w:proofErr w:type="spellEnd"/>
            <w:r>
              <w:rPr>
                <w:szCs w:val="24"/>
              </w:rPr>
              <w:t xml:space="preserve"> оборудования  мощностью 12 кВт – 1 шт.,</w:t>
            </w:r>
          </w:p>
          <w:p w:rsidR="00281E38" w:rsidRDefault="00281E38">
            <w:pPr>
              <w:spacing w:after="0" w:line="256" w:lineRule="auto"/>
              <w:ind w:left="19" w:right="22" w:firstLine="14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мониторы активные (500 Вт) - 2 </w:t>
            </w:r>
            <w:proofErr w:type="spellStart"/>
            <w:proofErr w:type="gramStart"/>
            <w:r>
              <w:rPr>
                <w:szCs w:val="24"/>
              </w:rPr>
              <w:t>шт</w:t>
            </w:r>
            <w:proofErr w:type="spellEnd"/>
            <w:proofErr w:type="gramEnd"/>
            <w:r>
              <w:rPr>
                <w:szCs w:val="24"/>
              </w:rPr>
              <w:t xml:space="preserve">, усилители  - 2 шт., </w:t>
            </w:r>
          </w:p>
          <w:p w:rsidR="00281E38" w:rsidRDefault="00281E38">
            <w:pPr>
              <w:spacing w:after="0" w:line="256" w:lineRule="auto"/>
              <w:ind w:left="19" w:right="22" w:firstLine="14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звукорежиссерский пульт -1 шт., </w:t>
            </w:r>
          </w:p>
          <w:p w:rsidR="00281E38" w:rsidRDefault="00281E38">
            <w:pPr>
              <w:spacing w:after="0" w:line="256" w:lineRule="auto"/>
              <w:ind w:left="19" w:right="22" w:firstLine="14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ноутбук - 1 шт.; </w:t>
            </w:r>
          </w:p>
          <w:p w:rsidR="00281E38" w:rsidRDefault="00281E38">
            <w:pPr>
              <w:spacing w:after="0" w:line="256" w:lineRule="auto"/>
              <w:ind w:left="19" w:right="22" w:firstLine="14"/>
              <w:jc w:val="left"/>
              <w:rPr>
                <w:szCs w:val="24"/>
              </w:rPr>
            </w:pPr>
            <w:r>
              <w:rPr>
                <w:szCs w:val="24"/>
              </w:rPr>
              <w:t>световое оборудование:</w:t>
            </w:r>
          </w:p>
          <w:p w:rsidR="00281E38" w:rsidRDefault="00281E38">
            <w:pPr>
              <w:spacing w:after="0" w:line="252" w:lineRule="auto"/>
              <w:ind w:left="19" w:right="72" w:firstLine="0"/>
              <w:rPr>
                <w:szCs w:val="24"/>
              </w:rPr>
            </w:pPr>
            <w:r>
              <w:rPr>
                <w:szCs w:val="24"/>
              </w:rPr>
              <w:t xml:space="preserve">светодиодные панели - 2 шт., LED </w:t>
            </w:r>
            <w:proofErr w:type="spellStart"/>
            <w:r>
              <w:rPr>
                <w:szCs w:val="24"/>
              </w:rPr>
              <w:t>Раг</w:t>
            </w:r>
            <w:proofErr w:type="spellEnd"/>
            <w:r>
              <w:rPr>
                <w:szCs w:val="24"/>
              </w:rPr>
              <w:t xml:space="preserve"> - 4 шт. </w:t>
            </w:r>
          </w:p>
          <w:p w:rsidR="00281E38" w:rsidRDefault="00281E38">
            <w:pPr>
              <w:spacing w:after="0" w:line="252" w:lineRule="auto"/>
              <w:ind w:left="0" w:right="0" w:firstLine="0"/>
              <w:rPr>
                <w:szCs w:val="24"/>
              </w:rPr>
            </w:pPr>
            <w:r>
              <w:rPr>
                <w:szCs w:val="24"/>
              </w:rPr>
              <w:t>ноутбук управления световыми приборами - 1 шт.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3" w:right="63" w:firstLine="7"/>
              <w:rPr>
                <w:szCs w:val="24"/>
              </w:rPr>
            </w:pPr>
            <w:r>
              <w:rPr>
                <w:szCs w:val="24"/>
              </w:rPr>
              <w:t>На договорной основе из расчета средней цены по Пермскому краю от 15000 руб. в день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9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lastRenderedPageBreak/>
              <w:t>6.4.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Прокат торговых палаток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8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шт. в день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2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6.5.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Прокат торгового шатра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85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шт. в день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7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2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6.6.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4" w:right="0" w:firstLine="7"/>
              <w:jc w:val="left"/>
              <w:rPr>
                <w:szCs w:val="24"/>
              </w:rPr>
            </w:pPr>
            <w:r>
              <w:rPr>
                <w:szCs w:val="24"/>
              </w:rPr>
              <w:t>Монтаж, демонтаж торговых палаток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1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палатка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2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6.7.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Монтаж, демонтаж торгового шатра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77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шатер 8м*4м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9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6.8.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7" w:right="0" w:hanging="7"/>
              <w:rPr>
                <w:szCs w:val="24"/>
              </w:rPr>
            </w:pPr>
            <w:r>
              <w:rPr>
                <w:szCs w:val="24"/>
              </w:rPr>
              <w:t>Оформление сцен и мест проведения мероприятий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77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мероприятие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15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6.9.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7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Установление ферм </w:t>
            </w:r>
            <w:proofErr w:type="gramStart"/>
            <w:r>
              <w:rPr>
                <w:szCs w:val="24"/>
              </w:rPr>
              <w:t>для</w:t>
            </w:r>
            <w:proofErr w:type="gramEnd"/>
          </w:p>
          <w:p w:rsidR="00281E38" w:rsidRDefault="00281E38">
            <w:pPr>
              <w:spacing w:after="0" w:line="252" w:lineRule="auto"/>
              <w:ind w:left="7" w:right="15" w:firstLine="0"/>
              <w:rPr>
                <w:szCs w:val="24"/>
              </w:rPr>
            </w:pPr>
            <w:r>
              <w:rPr>
                <w:szCs w:val="24"/>
              </w:rPr>
              <w:t>проведения массовых мероприятий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77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мероприятие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61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10000 руб.</w:t>
            </w:r>
          </w:p>
        </w:tc>
      </w:tr>
      <w:tr w:rsidR="00281E38" w:rsidTr="00281E38">
        <w:trPr>
          <w:trHeight w:val="34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6.10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Изготовление сценических костюмов, реквизита 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1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шт.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63" w:firstLine="7"/>
              <w:rPr>
                <w:szCs w:val="24"/>
              </w:rPr>
            </w:pPr>
            <w:r>
              <w:rPr>
                <w:szCs w:val="24"/>
              </w:rPr>
              <w:t>Цена устанавливается на договорной основе из расчета стоимости расходных материалов и трудоемкости выполнения работ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43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 l1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tabs>
                <w:tab w:val="left" w:pos="2270"/>
              </w:tabs>
              <w:spacing w:after="0" w:line="252" w:lineRule="auto"/>
              <w:ind w:left="41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Художественное оформление</w:t>
            </w:r>
          </w:p>
          <w:p w:rsidR="00281E38" w:rsidRDefault="00281E38">
            <w:pPr>
              <w:spacing w:after="0" w:line="252" w:lineRule="auto"/>
              <w:ind w:left="41" w:right="511" w:firstLine="0"/>
              <w:rPr>
                <w:szCs w:val="24"/>
              </w:rPr>
            </w:pPr>
            <w:r>
              <w:rPr>
                <w:szCs w:val="24"/>
              </w:rPr>
              <w:t>культурно-досуговых мероприятий (помещений, открытых площадок)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09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площадка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8" w:line="252" w:lineRule="auto"/>
              <w:ind w:left="41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Оказание услуг по фото и видеосъемке, монтажу отснятого материала, записи на цифровые носители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7.1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55" w:right="0" w:firstLine="0"/>
              <w:rPr>
                <w:szCs w:val="24"/>
              </w:rPr>
            </w:pPr>
            <w:r>
              <w:rPr>
                <w:szCs w:val="24"/>
              </w:rPr>
              <w:t>Предоставление</w:t>
            </w:r>
          </w:p>
          <w:p w:rsidR="00281E38" w:rsidRDefault="00281E38">
            <w:pPr>
              <w:tabs>
                <w:tab w:val="left" w:pos="2822"/>
              </w:tabs>
              <w:spacing w:after="0" w:line="252" w:lineRule="auto"/>
              <w:ind w:left="55" w:right="15" w:firstLine="0"/>
              <w:rPr>
                <w:szCs w:val="24"/>
              </w:rPr>
            </w:pPr>
            <w:r>
              <w:rPr>
                <w:szCs w:val="24"/>
              </w:rPr>
              <w:t>видеоматериала из архива Учреждения на цифровой носитель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7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 минут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9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65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7.2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tabs>
                <w:tab w:val="left" w:pos="2822"/>
              </w:tabs>
              <w:spacing w:after="0" w:line="252" w:lineRule="auto"/>
              <w:ind w:left="55" w:right="156" w:firstLine="7"/>
              <w:rPr>
                <w:szCs w:val="24"/>
              </w:rPr>
            </w:pPr>
            <w:r>
              <w:rPr>
                <w:szCs w:val="24"/>
              </w:rPr>
              <w:t>Предоставление фотоматериала из архива Учреждения на цифровой носитель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8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фото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8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7.3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6" w:line="230" w:lineRule="auto"/>
              <w:ind w:left="62" w:right="598" w:firstLine="7"/>
              <w:rPr>
                <w:szCs w:val="24"/>
              </w:rPr>
            </w:pPr>
            <w:r>
              <w:rPr>
                <w:szCs w:val="24"/>
              </w:rPr>
              <w:t>Предоставление фотоматериала из архива Учреждения на печатных носителях</w:t>
            </w:r>
          </w:p>
          <w:p w:rsidR="00281E38" w:rsidRDefault="00281E38">
            <w:pPr>
              <w:spacing w:after="0" w:line="252" w:lineRule="auto"/>
              <w:ind w:left="50" w:right="0" w:firstLine="0"/>
              <w:rPr>
                <w:szCs w:val="24"/>
              </w:rPr>
            </w:pPr>
            <w:r>
              <w:rPr>
                <w:szCs w:val="24"/>
              </w:rPr>
              <w:t>(Изготовление фотографий на фотобумаге А</w:t>
            </w:r>
            <w:proofErr w:type="gramStart"/>
            <w:r>
              <w:rPr>
                <w:szCs w:val="24"/>
              </w:rPr>
              <w:t>4</w:t>
            </w:r>
            <w:proofErr w:type="gramEnd"/>
            <w:r>
              <w:rPr>
                <w:szCs w:val="24"/>
              </w:rPr>
              <w:t>)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штука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43" w:right="1040" w:firstLine="7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43" w:right="1040" w:firstLine="7"/>
              <w:jc w:val="center"/>
              <w:rPr>
                <w:szCs w:val="24"/>
              </w:rPr>
            </w:pPr>
          </w:p>
          <w:p w:rsidR="00281E38" w:rsidRDefault="00281E38">
            <w:pPr>
              <w:tabs>
                <w:tab w:val="left" w:pos="1605"/>
              </w:tabs>
              <w:spacing w:after="0" w:line="252" w:lineRule="auto"/>
              <w:ind w:left="329" w:right="488"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    100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7.4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Запись фонограммы концертного номера (песня, стих и т.д.)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1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фонограмма (до 5 минут)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43" w:right="-79" w:firstLine="7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43" w:right="-79" w:firstLine="7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7.5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Запись голоса и музыкальных инструментов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08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фонограмма</w:t>
            </w:r>
          </w:p>
          <w:p w:rsidR="00281E38" w:rsidRDefault="00281E38">
            <w:pPr>
              <w:spacing w:after="0" w:line="252" w:lineRule="auto"/>
              <w:ind w:left="8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(до 5 мин)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65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7.6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9" w:line="252" w:lineRule="auto"/>
              <w:ind w:left="84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Организация видеосъемки </w:t>
            </w:r>
            <w:proofErr w:type="gramStart"/>
            <w:r>
              <w:rPr>
                <w:szCs w:val="24"/>
              </w:rPr>
              <w:t>с</w:t>
            </w:r>
            <w:proofErr w:type="gramEnd"/>
          </w:p>
          <w:p w:rsidR="00281E38" w:rsidRDefault="00281E38">
            <w:pPr>
              <w:spacing w:after="0" w:line="252" w:lineRule="auto"/>
              <w:ind w:left="91" w:right="29" w:firstLine="7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использованием профессионального оборудования на </w:t>
            </w:r>
            <w:proofErr w:type="gramStart"/>
            <w:r>
              <w:rPr>
                <w:szCs w:val="24"/>
              </w:rPr>
              <w:t>различных</w:t>
            </w:r>
            <w:proofErr w:type="gramEnd"/>
          </w:p>
          <w:p w:rsidR="00281E38" w:rsidRDefault="00281E38">
            <w:pPr>
              <w:spacing w:after="0" w:line="252" w:lineRule="auto"/>
              <w:ind w:left="98" w:right="36"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мероприятиях</w:t>
            </w:r>
            <w:proofErr w:type="gramEnd"/>
            <w:r>
              <w:rPr>
                <w:szCs w:val="24"/>
              </w:rPr>
              <w:t xml:space="preserve"> с последующим предоставлением информации на цифровом носителе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59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час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65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7.7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14" w:line="218" w:lineRule="auto"/>
              <w:ind w:left="98" w:right="0" w:hanging="7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Организация (монтаж) фотосъемки мероприятий </w:t>
            </w:r>
            <w:proofErr w:type="gramStart"/>
            <w:r>
              <w:rPr>
                <w:szCs w:val="24"/>
              </w:rPr>
              <w:t>с</w:t>
            </w:r>
            <w:proofErr w:type="gramEnd"/>
          </w:p>
          <w:p w:rsidR="00281E38" w:rsidRDefault="00281E38">
            <w:pPr>
              <w:spacing w:after="9" w:line="228" w:lineRule="auto"/>
              <w:ind w:left="105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использованием </w:t>
            </w:r>
            <w:proofErr w:type="gramStart"/>
            <w:r>
              <w:rPr>
                <w:szCs w:val="24"/>
              </w:rPr>
              <w:t>профессионального</w:t>
            </w:r>
            <w:proofErr w:type="gramEnd"/>
          </w:p>
          <w:p w:rsidR="00281E38" w:rsidRDefault="00281E38">
            <w:pPr>
              <w:spacing w:after="0" w:line="252" w:lineRule="auto"/>
              <w:ind w:left="112" w:right="58" w:hanging="14"/>
              <w:rPr>
                <w:szCs w:val="24"/>
              </w:rPr>
            </w:pPr>
            <w:r>
              <w:rPr>
                <w:szCs w:val="24"/>
              </w:rPr>
              <w:t>оборудования с последующим предоставлением информации на цифровом носителе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6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час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87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7.8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113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Озвучивание видеоматериалов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80" w:right="799" w:firstLine="101"/>
              <w:jc w:val="center"/>
              <w:rPr>
                <w:szCs w:val="24"/>
              </w:rPr>
            </w:pPr>
            <w:r>
              <w:rPr>
                <w:szCs w:val="24"/>
              </w:rPr>
              <w:t>1 фонограмма</w:t>
            </w:r>
          </w:p>
          <w:p w:rsidR="00281E38" w:rsidRDefault="00281E38">
            <w:pPr>
              <w:spacing w:after="0" w:line="252" w:lineRule="auto"/>
              <w:ind w:left="180" w:right="799" w:firstLine="101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(до 5 минут)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8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2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Информационное сопровождение мероприятий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8.1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113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Размещение рекламы на светодиодном табло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услуга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9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8.2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113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Размещение голосовой личной рекламы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услуга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9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8.3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113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Размещение рекламы на экране перед началом проведения мероприятий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услуга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9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8.4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left"/>
              <w:rPr>
                <w:szCs w:val="24"/>
              </w:rPr>
            </w:pPr>
            <w:proofErr w:type="gramStart"/>
            <w:r>
              <w:rPr>
                <w:szCs w:val="24"/>
              </w:rPr>
              <w:t>Размещение рекламы внутри помещений (печатный вариант: постеры, плакаты и</w:t>
            </w:r>
            <w:proofErr w:type="gramEnd"/>
          </w:p>
          <w:p w:rsidR="00281E38" w:rsidRDefault="00281E38">
            <w:pPr>
              <w:spacing w:after="0" w:line="252" w:lineRule="auto"/>
              <w:ind w:left="113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т.д.)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услуга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9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8.5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1" w:line="216" w:lineRule="auto"/>
              <w:ind w:left="14" w:right="0"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Изготовление печатной продукции (</w:t>
            </w:r>
            <w:proofErr w:type="spellStart"/>
            <w:r>
              <w:rPr>
                <w:szCs w:val="24"/>
              </w:rPr>
              <w:t>флаеры</w:t>
            </w:r>
            <w:proofErr w:type="spellEnd"/>
            <w:r>
              <w:rPr>
                <w:szCs w:val="24"/>
              </w:rPr>
              <w:t>,</w:t>
            </w:r>
            <w:proofErr w:type="gramEnd"/>
          </w:p>
          <w:p w:rsidR="00281E38" w:rsidRDefault="00281E38">
            <w:pPr>
              <w:spacing w:after="0" w:line="228" w:lineRule="auto"/>
              <w:ind w:left="14" w:right="648"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постеры, плакаты, афиши и т.д.) с</w:t>
            </w:r>
            <w:proofErr w:type="gramEnd"/>
          </w:p>
          <w:p w:rsidR="00281E38" w:rsidRDefault="00281E38">
            <w:pPr>
              <w:spacing w:after="0" w:line="252" w:lineRule="auto"/>
              <w:ind w:left="14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использованием принтера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штука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9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94" w:right="0" w:firstLine="0"/>
              <w:rPr>
                <w:szCs w:val="24"/>
              </w:rPr>
            </w:pPr>
            <w:r>
              <w:rPr>
                <w:szCs w:val="24"/>
              </w:rPr>
              <w:t>Предоставление помещений и имущества в аренду для проведения мероприятий сторонних организаций, размещения игровых, торговых аппаратов, а также для осуществления деятельности кафе и другое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9.1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4" w:right="29" w:firstLine="14"/>
              <w:rPr>
                <w:szCs w:val="24"/>
              </w:rPr>
            </w:pPr>
            <w:r>
              <w:rPr>
                <w:szCs w:val="24"/>
              </w:rPr>
              <w:t xml:space="preserve">Предоставление концертных залов и помещений для организации приемов, деловых встреч, семинаров, совещаний, </w:t>
            </w:r>
            <w:r>
              <w:rPr>
                <w:szCs w:val="24"/>
              </w:rPr>
              <w:lastRenderedPageBreak/>
              <w:t>интеллектуальных игр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9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 час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9.2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36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Предоставление игровых комнат и аттракционов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час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9.3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30" w:lineRule="auto"/>
              <w:ind w:left="29" w:right="101" w:firstLine="0"/>
              <w:rPr>
                <w:szCs w:val="24"/>
              </w:rPr>
            </w:pPr>
            <w:r>
              <w:rPr>
                <w:szCs w:val="24"/>
              </w:rPr>
              <w:t>Предоставление помещений с хозяйственно-техническим обслуживанием, в т. ч. мест для участия в общегородских массовых мероприятиях: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36" w:right="0" w:firstLine="0"/>
              <w:jc w:val="center"/>
              <w:rPr>
                <w:szCs w:val="24"/>
              </w:rPr>
            </w:pP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1E38" w:rsidRDefault="00281E38">
            <w:pPr>
              <w:spacing w:after="0" w:line="252" w:lineRule="auto"/>
              <w:ind w:left="43" w:right="0" w:firstLine="0"/>
              <w:jc w:val="center"/>
              <w:rPr>
                <w:szCs w:val="24"/>
              </w:rPr>
            </w:pP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44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- торговая палатка с электроэнергией 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5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200 - 500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44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торговая палатка без электроэнергии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51" w:line="252" w:lineRule="auto"/>
              <w:ind w:left="3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25" w:line="264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торговля сувенирной продукцией от до 5 м</w:t>
            </w:r>
            <w:proofErr w:type="gramStart"/>
            <w:r>
              <w:rPr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5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 руб.</w:t>
            </w:r>
          </w:p>
        </w:tc>
      </w:tr>
      <w:tr w:rsidR="00281E38" w:rsidTr="00281E38">
        <w:trPr>
          <w:trHeight w:val="331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торговля с лотка от 1 до 5 м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5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батут маленький (диаметр до 2 м)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5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батут средний (диаметр до 10 м)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5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24" w:line="22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батут большой (диаметр более 10 м)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5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442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24" w:line="220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аттракцион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2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торговое место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275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9.4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58" w:right="0" w:firstLine="0"/>
              <w:rPr>
                <w:szCs w:val="24"/>
              </w:rPr>
            </w:pPr>
            <w:r>
              <w:rPr>
                <w:szCs w:val="24"/>
              </w:rPr>
              <w:t>Предоставление помещений для выставок и ярмарок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79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сутки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9.5</w:t>
            </w:r>
          </w:p>
        </w:tc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22" w:line="230" w:lineRule="auto"/>
              <w:ind w:left="58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Предоставление </w:t>
            </w:r>
            <w:proofErr w:type="gramStart"/>
            <w:r>
              <w:rPr>
                <w:szCs w:val="24"/>
              </w:rPr>
              <w:t>подведомственной</w:t>
            </w:r>
            <w:proofErr w:type="gramEnd"/>
            <w:r>
              <w:rPr>
                <w:szCs w:val="24"/>
              </w:rPr>
              <w:t xml:space="preserve"> КДЦ</w:t>
            </w:r>
          </w:p>
          <w:p w:rsidR="00281E38" w:rsidRDefault="00281E38">
            <w:pPr>
              <w:spacing w:after="0" w:line="252" w:lineRule="auto"/>
              <w:ind w:left="57" w:right="331" w:hanging="14"/>
              <w:rPr>
                <w:szCs w:val="24"/>
              </w:rPr>
            </w:pPr>
            <w:r>
              <w:rPr>
                <w:szCs w:val="24"/>
              </w:rPr>
              <w:t>территории для проведения мероприятий</w:t>
            </w:r>
          </w:p>
        </w:tc>
        <w:tc>
          <w:tcPr>
            <w:tcW w:w="31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1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час</w:t>
            </w: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94" w:right="0" w:firstLine="0"/>
              <w:rPr>
                <w:szCs w:val="24"/>
              </w:rPr>
            </w:pPr>
            <w:r>
              <w:rPr>
                <w:szCs w:val="24"/>
              </w:rPr>
              <w:t>Предоставление оркестров, ансамблей, самодеятельных художественных коллективов и отдельных исполнителей для праздников и торжеств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10.1</w:t>
            </w:r>
          </w:p>
        </w:tc>
        <w:tc>
          <w:tcPr>
            <w:tcW w:w="3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81E38" w:rsidRDefault="00281E38" w:rsidP="00AF6CC4">
            <w:pPr>
              <w:numPr>
                <w:ilvl w:val="0"/>
                <w:numId w:val="27"/>
              </w:numPr>
              <w:spacing w:after="0" w:line="252" w:lineRule="auto"/>
              <w:ind w:right="0" w:hanging="144"/>
              <w:jc w:val="left"/>
              <w:rPr>
                <w:szCs w:val="24"/>
              </w:rPr>
            </w:pPr>
            <w:r>
              <w:rPr>
                <w:szCs w:val="24"/>
              </w:rPr>
              <w:t>Самодеятельные</w:t>
            </w:r>
          </w:p>
          <w:p w:rsidR="00281E38" w:rsidRDefault="00281E38">
            <w:pPr>
              <w:spacing w:after="10" w:line="232" w:lineRule="auto"/>
              <w:ind w:left="50" w:right="151" w:firstLine="7"/>
              <w:rPr>
                <w:szCs w:val="24"/>
              </w:rPr>
            </w:pPr>
            <w:r>
              <w:rPr>
                <w:szCs w:val="24"/>
              </w:rPr>
              <w:t>художественные коллективы (хоры, вокальные ансамбли, театральные кружки, кружки декоративно-прикладного творчества, танцевальные и иные коллективы);</w:t>
            </w:r>
          </w:p>
          <w:p w:rsidR="00281E38" w:rsidRDefault="00281E38" w:rsidP="00AF6CC4">
            <w:pPr>
              <w:numPr>
                <w:ilvl w:val="0"/>
                <w:numId w:val="27"/>
              </w:numPr>
              <w:spacing w:after="0" w:line="252" w:lineRule="auto"/>
              <w:ind w:right="0" w:hanging="144"/>
              <w:jc w:val="left"/>
              <w:rPr>
                <w:szCs w:val="24"/>
              </w:rPr>
            </w:pPr>
            <w:r>
              <w:rPr>
                <w:szCs w:val="24"/>
              </w:rPr>
              <w:t>отдельные исполнители;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- аккомпаниатор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86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86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8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 концертный номер</w:t>
            </w:r>
          </w:p>
        </w:tc>
        <w:tc>
          <w:tcPr>
            <w:tcW w:w="3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58" w:right="0" w:firstLine="0"/>
              <w:jc w:val="center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58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500 руб.</w:t>
            </w:r>
          </w:p>
          <w:p w:rsidR="00281E38" w:rsidRDefault="00281E38">
            <w:pPr>
              <w:spacing w:after="0" w:line="252" w:lineRule="auto"/>
              <w:ind w:left="64" w:right="0" w:hanging="14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  <w:tr w:rsidR="00281E38" w:rsidTr="00281E38">
        <w:trPr>
          <w:trHeight w:val="1544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10.2</w:t>
            </w:r>
          </w:p>
        </w:tc>
        <w:tc>
          <w:tcPr>
            <w:tcW w:w="3483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  <w:hideMark/>
          </w:tcPr>
          <w:p w:rsidR="00281E38" w:rsidRDefault="00281E38">
            <w:pPr>
              <w:spacing w:after="0" w:line="252" w:lineRule="auto"/>
              <w:ind w:left="0" w:right="7" w:firstLine="0"/>
              <w:rPr>
                <w:szCs w:val="24"/>
              </w:rPr>
            </w:pPr>
            <w:r>
              <w:rPr>
                <w:szCs w:val="24"/>
              </w:rPr>
              <w:t xml:space="preserve">- Ведущий </w:t>
            </w:r>
            <w:proofErr w:type="spellStart"/>
            <w:r>
              <w:rPr>
                <w:szCs w:val="24"/>
              </w:rPr>
              <w:t>корпоративов</w:t>
            </w:r>
            <w:proofErr w:type="spellEnd"/>
            <w:r>
              <w:rPr>
                <w:szCs w:val="24"/>
              </w:rPr>
              <w:t>, свадеб, юбилеев, конкурсов, концертов, фестивалей и массовых мероприятий;</w:t>
            </w:r>
          </w:p>
          <w:p w:rsidR="00281E38" w:rsidRDefault="00281E38">
            <w:pPr>
              <w:spacing w:after="0" w:line="252" w:lineRule="auto"/>
              <w:ind w:left="0" w:righ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- Звукорежиссер, </w:t>
            </w:r>
            <w:proofErr w:type="spellStart"/>
            <w:r>
              <w:rPr>
                <w:szCs w:val="24"/>
              </w:rPr>
              <w:t>диджей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светооператор</w:t>
            </w:r>
            <w:proofErr w:type="spellEnd"/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86" w:right="0"/>
              <w:jc w:val="center"/>
              <w:rPr>
                <w:szCs w:val="24"/>
              </w:rPr>
            </w:pPr>
            <w:r>
              <w:rPr>
                <w:szCs w:val="24"/>
              </w:rPr>
              <w:t>I час</w:t>
            </w:r>
          </w:p>
        </w:tc>
        <w:tc>
          <w:tcPr>
            <w:tcW w:w="3733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81E38" w:rsidRDefault="00281E38">
            <w:pPr>
              <w:spacing w:after="0" w:line="276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  <w:p w:rsidR="00281E38" w:rsidRDefault="00281E38">
            <w:pPr>
              <w:spacing w:after="0" w:line="252" w:lineRule="auto"/>
              <w:ind w:left="28" w:right="0" w:hanging="14"/>
              <w:jc w:val="center"/>
              <w:rPr>
                <w:szCs w:val="24"/>
              </w:rPr>
            </w:pPr>
          </w:p>
        </w:tc>
      </w:tr>
      <w:tr w:rsidR="00281E38" w:rsidTr="00281E38">
        <w:trPr>
          <w:trHeight w:val="1003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10.3</w:t>
            </w:r>
          </w:p>
        </w:tc>
        <w:tc>
          <w:tcPr>
            <w:tcW w:w="3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69" w:right="0" w:hanging="7"/>
              <w:rPr>
                <w:szCs w:val="24"/>
              </w:rPr>
            </w:pPr>
            <w:r>
              <w:rPr>
                <w:szCs w:val="24"/>
              </w:rPr>
              <w:t>Аниматоры, сказочные герои и др.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5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I мероприятие</w:t>
            </w:r>
          </w:p>
        </w:tc>
        <w:tc>
          <w:tcPr>
            <w:tcW w:w="3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76" w:lineRule="auto"/>
              <w:ind w:left="0" w:right="6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1000 руб.</w:t>
            </w:r>
          </w:p>
          <w:p w:rsidR="00281E38" w:rsidRDefault="00281E38">
            <w:pPr>
              <w:spacing w:after="0" w:line="252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89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9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Организация гастролей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11.1</w:t>
            </w:r>
          </w:p>
        </w:tc>
        <w:tc>
          <w:tcPr>
            <w:tcW w:w="3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9" w:right="50" w:firstLine="14"/>
              <w:rPr>
                <w:szCs w:val="24"/>
              </w:rPr>
            </w:pPr>
            <w:r>
              <w:rPr>
                <w:szCs w:val="24"/>
              </w:rPr>
              <w:t>Выездные платные мероприятия ансамблей, самодеятельных художественных коллективов и отдельных исполнителей Учреждения и его структурных подразделений</w:t>
            </w:r>
          </w:p>
        </w:tc>
        <w:tc>
          <w:tcPr>
            <w:tcW w:w="15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22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Билет</w:t>
            </w:r>
          </w:p>
        </w:tc>
        <w:tc>
          <w:tcPr>
            <w:tcW w:w="38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1E38" w:rsidRDefault="00281E38">
            <w:pPr>
              <w:spacing w:after="0" w:line="252" w:lineRule="auto"/>
              <w:ind w:left="22" w:right="0" w:firstLine="0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22" w:right="0" w:firstLine="0"/>
              <w:rPr>
                <w:szCs w:val="24"/>
              </w:rPr>
            </w:pPr>
          </w:p>
          <w:p w:rsidR="00281E38" w:rsidRDefault="00281E38">
            <w:pPr>
              <w:spacing w:after="0" w:line="252" w:lineRule="auto"/>
              <w:ind w:left="22" w:right="0" w:firstLine="0"/>
              <w:rPr>
                <w:szCs w:val="24"/>
              </w:rPr>
            </w:pPr>
            <w:r>
              <w:rPr>
                <w:szCs w:val="24"/>
              </w:rPr>
              <w:t>Мероприятие с участием коллективов Юсьвинского КДЦ - 100 руб.</w:t>
            </w:r>
          </w:p>
        </w:tc>
      </w:tr>
      <w:tr w:rsidR="00281E38" w:rsidTr="00281E38">
        <w:trPr>
          <w:trHeight w:val="519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40" w:lineRule="auto"/>
              <w:ind w:left="0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11.2</w:t>
            </w:r>
          </w:p>
        </w:tc>
        <w:tc>
          <w:tcPr>
            <w:tcW w:w="3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1E38" w:rsidRDefault="00281E38">
            <w:pPr>
              <w:spacing w:after="0" w:line="252" w:lineRule="auto"/>
              <w:ind w:left="12" w:righ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Демонстрация на базе</w:t>
            </w:r>
          </w:p>
          <w:p w:rsidR="00281E38" w:rsidRDefault="00281E38">
            <w:pPr>
              <w:spacing w:after="0" w:line="252" w:lineRule="auto"/>
              <w:ind w:left="5" w:right="360" w:firstLine="14"/>
              <w:rPr>
                <w:szCs w:val="24"/>
              </w:rPr>
            </w:pPr>
            <w:r>
              <w:rPr>
                <w:szCs w:val="24"/>
              </w:rPr>
              <w:t xml:space="preserve">Учреждения спектаклей, выставок, концертов, </w:t>
            </w:r>
            <w:proofErr w:type="spellStart"/>
            <w:r>
              <w:rPr>
                <w:szCs w:val="24"/>
              </w:rPr>
              <w:t>шоупрограмм</w:t>
            </w:r>
            <w:proofErr w:type="spellEnd"/>
            <w:r>
              <w:rPr>
                <w:szCs w:val="24"/>
              </w:rPr>
              <w:t>, цирковых представлений и иных мероприятий других учреждений культуры, творческих коллективов и сольных исполнителей</w:t>
            </w:r>
          </w:p>
        </w:tc>
        <w:tc>
          <w:tcPr>
            <w:tcW w:w="15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0" w:line="252" w:lineRule="auto"/>
              <w:ind w:left="14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Валовый сбор</w:t>
            </w:r>
          </w:p>
        </w:tc>
        <w:tc>
          <w:tcPr>
            <w:tcW w:w="38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81E38" w:rsidRDefault="00281E38">
            <w:pPr>
              <w:spacing w:after="281" w:line="252" w:lineRule="auto"/>
              <w:ind w:left="36" w:righ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15 %</w:t>
            </w:r>
          </w:p>
          <w:p w:rsidR="00281E38" w:rsidRDefault="00281E38">
            <w:pPr>
              <w:spacing w:after="0" w:line="252" w:lineRule="auto"/>
              <w:ind w:left="14" w:right="0" w:hanging="14"/>
              <w:jc w:val="center"/>
              <w:rPr>
                <w:szCs w:val="24"/>
              </w:rPr>
            </w:pPr>
            <w:r>
              <w:rPr>
                <w:szCs w:val="24"/>
              </w:rPr>
              <w:t>Дополнительные расходы на договорной основе.</w:t>
            </w:r>
          </w:p>
        </w:tc>
      </w:tr>
    </w:tbl>
    <w:p w:rsidR="00281E38" w:rsidRDefault="00281E38" w:rsidP="00281E38">
      <w:pPr>
        <w:spacing w:after="0" w:line="252" w:lineRule="auto"/>
        <w:ind w:left="-1340" w:right="788" w:firstLine="0"/>
        <w:jc w:val="left"/>
        <w:rPr>
          <w:szCs w:val="24"/>
        </w:rPr>
      </w:pPr>
    </w:p>
    <w:p w:rsidR="00281E38" w:rsidRDefault="00281E38" w:rsidP="00281E38">
      <w:pPr>
        <w:spacing w:after="0" w:line="252" w:lineRule="auto"/>
        <w:ind w:left="-1340" w:right="651" w:firstLine="0"/>
        <w:jc w:val="left"/>
        <w:rPr>
          <w:szCs w:val="24"/>
        </w:rPr>
      </w:pPr>
    </w:p>
    <w:p w:rsidR="00281E38" w:rsidRDefault="00281E38" w:rsidP="00281E38">
      <w:pPr>
        <w:spacing w:after="0" w:line="252" w:lineRule="auto"/>
        <w:ind w:left="-1340" w:right="651" w:firstLine="0"/>
        <w:jc w:val="left"/>
        <w:rPr>
          <w:szCs w:val="24"/>
        </w:rPr>
      </w:pPr>
    </w:p>
    <w:p w:rsidR="00281E38" w:rsidRDefault="00281E38" w:rsidP="00281E38">
      <w:pPr>
        <w:spacing w:after="0" w:line="252" w:lineRule="auto"/>
        <w:ind w:left="-1340" w:right="651" w:firstLine="0"/>
        <w:jc w:val="left"/>
        <w:rPr>
          <w:szCs w:val="24"/>
        </w:rPr>
      </w:pPr>
    </w:p>
    <w:p w:rsidR="00281E38" w:rsidRDefault="00281E38" w:rsidP="00281E38">
      <w:pPr>
        <w:spacing w:after="0" w:line="252" w:lineRule="auto"/>
        <w:ind w:left="-1340" w:right="651" w:firstLine="0"/>
        <w:jc w:val="left"/>
        <w:rPr>
          <w:szCs w:val="24"/>
        </w:rPr>
      </w:pPr>
    </w:p>
    <w:p w:rsidR="00281E38" w:rsidRDefault="00281E38" w:rsidP="00281E38">
      <w:pPr>
        <w:spacing w:after="0" w:line="252" w:lineRule="auto"/>
        <w:ind w:left="-1340" w:right="651" w:firstLine="0"/>
        <w:jc w:val="left"/>
        <w:rPr>
          <w:szCs w:val="24"/>
        </w:rPr>
      </w:pPr>
    </w:p>
    <w:p w:rsidR="003D3CE8" w:rsidRDefault="003D3CE8"/>
    <w:sectPr w:rsidR="003D3CE8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776" w:rsidRDefault="00515776" w:rsidP="00281E38">
      <w:pPr>
        <w:spacing w:after="0" w:line="240" w:lineRule="auto"/>
      </w:pPr>
      <w:r>
        <w:separator/>
      </w:r>
    </w:p>
  </w:endnote>
  <w:endnote w:type="continuationSeparator" w:id="0">
    <w:p w:rsidR="00515776" w:rsidRDefault="00515776" w:rsidP="00281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776" w:rsidRDefault="00515776" w:rsidP="00281E38">
      <w:pPr>
        <w:spacing w:after="0" w:line="240" w:lineRule="auto"/>
      </w:pPr>
      <w:r>
        <w:separator/>
      </w:r>
    </w:p>
  </w:footnote>
  <w:footnote w:type="continuationSeparator" w:id="0">
    <w:p w:rsidR="00515776" w:rsidRDefault="00515776" w:rsidP="00281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165301"/>
      <w:docPartObj>
        <w:docPartGallery w:val="Page Numbers (Top of Page)"/>
        <w:docPartUnique/>
      </w:docPartObj>
    </w:sdtPr>
    <w:sdtEndPr/>
    <w:sdtContent>
      <w:p w:rsidR="00C62757" w:rsidRDefault="00C6275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3D4">
          <w:rPr>
            <w:noProof/>
          </w:rPr>
          <w:t>22</w:t>
        </w:r>
        <w:r>
          <w:fldChar w:fldCharType="end"/>
        </w:r>
      </w:p>
    </w:sdtContent>
  </w:sdt>
  <w:p w:rsidR="00C62757" w:rsidRDefault="00C627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7F4B"/>
    <w:multiLevelType w:val="hybridMultilevel"/>
    <w:tmpl w:val="79DE9522"/>
    <w:lvl w:ilvl="0" w:tplc="CC7657E2">
      <w:start w:val="1"/>
      <w:numFmt w:val="bullet"/>
      <w:lvlText w:val="-"/>
      <w:lvlJc w:val="left"/>
      <w:pPr>
        <w:ind w:left="2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ED36EE80">
      <w:start w:val="1"/>
      <w:numFmt w:val="bullet"/>
      <w:lvlText w:val="o"/>
      <w:lvlJc w:val="left"/>
      <w:pPr>
        <w:ind w:left="1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7506616">
      <w:start w:val="1"/>
      <w:numFmt w:val="bullet"/>
      <w:lvlText w:val="▪"/>
      <w:lvlJc w:val="left"/>
      <w:pPr>
        <w:ind w:left="1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40CBD1C">
      <w:start w:val="1"/>
      <w:numFmt w:val="bullet"/>
      <w:lvlText w:val="•"/>
      <w:lvlJc w:val="left"/>
      <w:pPr>
        <w:ind w:left="2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1CAE2D2">
      <w:start w:val="1"/>
      <w:numFmt w:val="bullet"/>
      <w:lvlText w:val="o"/>
      <w:lvlJc w:val="left"/>
      <w:pPr>
        <w:ind w:left="33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5D61D88">
      <w:start w:val="1"/>
      <w:numFmt w:val="bullet"/>
      <w:lvlText w:val="▪"/>
      <w:lvlJc w:val="left"/>
      <w:pPr>
        <w:ind w:left="4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AEEED8E">
      <w:start w:val="1"/>
      <w:numFmt w:val="bullet"/>
      <w:lvlText w:val="•"/>
      <w:lvlJc w:val="left"/>
      <w:pPr>
        <w:ind w:left="48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294CAC6">
      <w:start w:val="1"/>
      <w:numFmt w:val="bullet"/>
      <w:lvlText w:val="o"/>
      <w:lvlJc w:val="left"/>
      <w:pPr>
        <w:ind w:left="55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25C60D2">
      <w:start w:val="1"/>
      <w:numFmt w:val="bullet"/>
      <w:lvlText w:val="▪"/>
      <w:lvlJc w:val="left"/>
      <w:pPr>
        <w:ind w:left="62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08FD0F42"/>
    <w:multiLevelType w:val="hybridMultilevel"/>
    <w:tmpl w:val="0BF2B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2345A"/>
    <w:multiLevelType w:val="hybridMultilevel"/>
    <w:tmpl w:val="34BC8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741BE"/>
    <w:multiLevelType w:val="hybridMultilevel"/>
    <w:tmpl w:val="AE3A5CAA"/>
    <w:lvl w:ilvl="0" w:tplc="475E4E7E">
      <w:start w:val="1"/>
      <w:numFmt w:val="bullet"/>
      <w:lvlText w:val="-"/>
      <w:lvlJc w:val="left"/>
      <w:pPr>
        <w:ind w:left="1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82E14C8">
      <w:start w:val="1"/>
      <w:numFmt w:val="bullet"/>
      <w:lvlText w:val="o"/>
      <w:lvlJc w:val="left"/>
      <w:pPr>
        <w:ind w:left="12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1DC040A">
      <w:start w:val="1"/>
      <w:numFmt w:val="bullet"/>
      <w:lvlText w:val="▪"/>
      <w:lvlJc w:val="left"/>
      <w:pPr>
        <w:ind w:left="19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35A9D8E">
      <w:start w:val="1"/>
      <w:numFmt w:val="bullet"/>
      <w:lvlText w:val="•"/>
      <w:lvlJc w:val="left"/>
      <w:pPr>
        <w:ind w:left="26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A280DE0">
      <w:start w:val="1"/>
      <w:numFmt w:val="bullet"/>
      <w:lvlText w:val="o"/>
      <w:lvlJc w:val="left"/>
      <w:pPr>
        <w:ind w:left="33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8D8E790">
      <w:start w:val="1"/>
      <w:numFmt w:val="bullet"/>
      <w:lvlText w:val="▪"/>
      <w:lvlJc w:val="left"/>
      <w:pPr>
        <w:ind w:left="40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5305350">
      <w:start w:val="1"/>
      <w:numFmt w:val="bullet"/>
      <w:lvlText w:val="•"/>
      <w:lvlJc w:val="left"/>
      <w:pPr>
        <w:ind w:left="48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D1CA0E8">
      <w:start w:val="1"/>
      <w:numFmt w:val="bullet"/>
      <w:lvlText w:val="o"/>
      <w:lvlJc w:val="left"/>
      <w:pPr>
        <w:ind w:left="55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50426DC6">
      <w:start w:val="1"/>
      <w:numFmt w:val="bullet"/>
      <w:lvlText w:val="▪"/>
      <w:lvlJc w:val="left"/>
      <w:pPr>
        <w:ind w:left="62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>
    <w:nsid w:val="1E027A77"/>
    <w:multiLevelType w:val="hybridMultilevel"/>
    <w:tmpl w:val="F2F8965A"/>
    <w:lvl w:ilvl="0" w:tplc="7E307044">
      <w:start w:val="1"/>
      <w:numFmt w:val="bullet"/>
      <w:lvlText w:val="-"/>
      <w:lvlJc w:val="left"/>
      <w:pPr>
        <w:ind w:left="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C045E74">
      <w:start w:val="1"/>
      <w:numFmt w:val="bullet"/>
      <w:lvlText w:val="o"/>
      <w:lvlJc w:val="left"/>
      <w:pPr>
        <w:ind w:left="1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376D8F8">
      <w:start w:val="1"/>
      <w:numFmt w:val="bullet"/>
      <w:lvlText w:val="▪"/>
      <w:lvlJc w:val="left"/>
      <w:pPr>
        <w:ind w:left="1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3120E6B8">
      <w:start w:val="1"/>
      <w:numFmt w:val="bullet"/>
      <w:lvlText w:val="•"/>
      <w:lvlJc w:val="left"/>
      <w:pPr>
        <w:ind w:left="2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F489CAC">
      <w:start w:val="1"/>
      <w:numFmt w:val="bullet"/>
      <w:lvlText w:val="o"/>
      <w:lvlJc w:val="left"/>
      <w:pPr>
        <w:ind w:left="33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102F58E">
      <w:start w:val="1"/>
      <w:numFmt w:val="bullet"/>
      <w:lvlText w:val="▪"/>
      <w:lvlJc w:val="left"/>
      <w:pPr>
        <w:ind w:left="4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2F8CF94">
      <w:start w:val="1"/>
      <w:numFmt w:val="bullet"/>
      <w:lvlText w:val="•"/>
      <w:lvlJc w:val="left"/>
      <w:pPr>
        <w:ind w:left="48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EE22AF2">
      <w:start w:val="1"/>
      <w:numFmt w:val="bullet"/>
      <w:lvlText w:val="o"/>
      <w:lvlJc w:val="left"/>
      <w:pPr>
        <w:ind w:left="55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D9A05EE">
      <w:start w:val="1"/>
      <w:numFmt w:val="bullet"/>
      <w:lvlText w:val="▪"/>
      <w:lvlJc w:val="left"/>
      <w:pPr>
        <w:ind w:left="62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>
    <w:nsid w:val="2DCB10BF"/>
    <w:multiLevelType w:val="hybridMultilevel"/>
    <w:tmpl w:val="34DE7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420FF"/>
    <w:multiLevelType w:val="hybridMultilevel"/>
    <w:tmpl w:val="17AEB886"/>
    <w:lvl w:ilvl="0" w:tplc="6F129B48">
      <w:start w:val="1"/>
      <w:numFmt w:val="bullet"/>
      <w:lvlText w:val="-"/>
      <w:lvlJc w:val="left"/>
      <w:pPr>
        <w:ind w:left="2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AE8A6D72">
      <w:start w:val="1"/>
      <w:numFmt w:val="bullet"/>
      <w:lvlText w:val="o"/>
      <w:lvlJc w:val="left"/>
      <w:pPr>
        <w:ind w:left="1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4E28BD48">
      <w:start w:val="1"/>
      <w:numFmt w:val="bullet"/>
      <w:lvlText w:val="▪"/>
      <w:lvlJc w:val="left"/>
      <w:pPr>
        <w:ind w:left="19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04883FD2">
      <w:start w:val="1"/>
      <w:numFmt w:val="bullet"/>
      <w:lvlText w:val="•"/>
      <w:lvlJc w:val="left"/>
      <w:pPr>
        <w:ind w:left="26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DEB2DDDA">
      <w:start w:val="1"/>
      <w:numFmt w:val="bullet"/>
      <w:lvlText w:val="o"/>
      <w:lvlJc w:val="left"/>
      <w:pPr>
        <w:ind w:left="3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8596311A">
      <w:start w:val="1"/>
      <w:numFmt w:val="bullet"/>
      <w:lvlText w:val="▪"/>
      <w:lvlJc w:val="left"/>
      <w:pPr>
        <w:ind w:left="4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FEB89BD4">
      <w:start w:val="1"/>
      <w:numFmt w:val="bullet"/>
      <w:lvlText w:val="•"/>
      <w:lvlJc w:val="left"/>
      <w:pPr>
        <w:ind w:left="48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A5B467C8">
      <w:start w:val="1"/>
      <w:numFmt w:val="bullet"/>
      <w:lvlText w:val="o"/>
      <w:lvlJc w:val="left"/>
      <w:pPr>
        <w:ind w:left="55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E006FEAE">
      <w:start w:val="1"/>
      <w:numFmt w:val="bullet"/>
      <w:lvlText w:val="▪"/>
      <w:lvlJc w:val="left"/>
      <w:pPr>
        <w:ind w:left="62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>
    <w:nsid w:val="354C65FF"/>
    <w:multiLevelType w:val="hybridMultilevel"/>
    <w:tmpl w:val="55BEA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D03C2C"/>
    <w:multiLevelType w:val="hybridMultilevel"/>
    <w:tmpl w:val="32D0E49A"/>
    <w:lvl w:ilvl="0" w:tplc="6E0AEB9C">
      <w:start w:val="1"/>
      <w:numFmt w:val="bullet"/>
      <w:lvlText w:val="-"/>
      <w:lvlJc w:val="left"/>
      <w:pPr>
        <w:ind w:left="1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900E1AC">
      <w:start w:val="1"/>
      <w:numFmt w:val="bullet"/>
      <w:lvlText w:val="o"/>
      <w:lvlJc w:val="left"/>
      <w:pPr>
        <w:ind w:left="1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6F0F6E4">
      <w:start w:val="1"/>
      <w:numFmt w:val="bullet"/>
      <w:lvlText w:val="▪"/>
      <w:lvlJc w:val="left"/>
      <w:pPr>
        <w:ind w:left="1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4C23A80">
      <w:start w:val="1"/>
      <w:numFmt w:val="bullet"/>
      <w:lvlText w:val="•"/>
      <w:lvlJc w:val="left"/>
      <w:pPr>
        <w:ind w:left="2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6D0C810">
      <w:start w:val="1"/>
      <w:numFmt w:val="bullet"/>
      <w:lvlText w:val="o"/>
      <w:lvlJc w:val="left"/>
      <w:pPr>
        <w:ind w:left="33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90C5854">
      <w:start w:val="1"/>
      <w:numFmt w:val="bullet"/>
      <w:lvlText w:val="▪"/>
      <w:lvlJc w:val="left"/>
      <w:pPr>
        <w:ind w:left="4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9A04882">
      <w:start w:val="1"/>
      <w:numFmt w:val="bullet"/>
      <w:lvlText w:val="•"/>
      <w:lvlJc w:val="left"/>
      <w:pPr>
        <w:ind w:left="48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E12F862">
      <w:start w:val="1"/>
      <w:numFmt w:val="bullet"/>
      <w:lvlText w:val="o"/>
      <w:lvlJc w:val="left"/>
      <w:pPr>
        <w:ind w:left="55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EB0D3FE">
      <w:start w:val="1"/>
      <w:numFmt w:val="bullet"/>
      <w:lvlText w:val="▪"/>
      <w:lvlJc w:val="left"/>
      <w:pPr>
        <w:ind w:left="62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>
    <w:nsid w:val="3B56144B"/>
    <w:multiLevelType w:val="hybridMultilevel"/>
    <w:tmpl w:val="59E8A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3903D5"/>
    <w:multiLevelType w:val="hybridMultilevel"/>
    <w:tmpl w:val="6874C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36207A"/>
    <w:multiLevelType w:val="hybridMultilevel"/>
    <w:tmpl w:val="47CE0860"/>
    <w:lvl w:ilvl="0" w:tplc="C3449D4C">
      <w:start w:val="1"/>
      <w:numFmt w:val="bullet"/>
      <w:lvlText w:val="-"/>
      <w:lvlJc w:val="left"/>
      <w:pPr>
        <w:ind w:left="2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DAE4E52">
      <w:start w:val="1"/>
      <w:numFmt w:val="bullet"/>
      <w:lvlText w:val="o"/>
      <w:lvlJc w:val="left"/>
      <w:pPr>
        <w:ind w:left="11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ED4CE94">
      <w:start w:val="1"/>
      <w:numFmt w:val="bullet"/>
      <w:lvlText w:val="▪"/>
      <w:lvlJc w:val="left"/>
      <w:pPr>
        <w:ind w:left="19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72A3CA2">
      <w:start w:val="1"/>
      <w:numFmt w:val="bullet"/>
      <w:lvlText w:val="•"/>
      <w:lvlJc w:val="left"/>
      <w:pPr>
        <w:ind w:left="26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B2017F6">
      <w:start w:val="1"/>
      <w:numFmt w:val="bullet"/>
      <w:lvlText w:val="o"/>
      <w:lvlJc w:val="left"/>
      <w:pPr>
        <w:ind w:left="33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40E54BE">
      <w:start w:val="1"/>
      <w:numFmt w:val="bullet"/>
      <w:lvlText w:val="▪"/>
      <w:lvlJc w:val="left"/>
      <w:pPr>
        <w:ind w:left="40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C80A9C6">
      <w:start w:val="1"/>
      <w:numFmt w:val="bullet"/>
      <w:lvlText w:val="•"/>
      <w:lvlJc w:val="left"/>
      <w:pPr>
        <w:ind w:left="4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5F2DE6E">
      <w:start w:val="1"/>
      <w:numFmt w:val="bullet"/>
      <w:lvlText w:val="o"/>
      <w:lvlJc w:val="left"/>
      <w:pPr>
        <w:ind w:left="55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37E0100">
      <w:start w:val="1"/>
      <w:numFmt w:val="bullet"/>
      <w:lvlText w:val="▪"/>
      <w:lvlJc w:val="left"/>
      <w:pPr>
        <w:ind w:left="62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>
    <w:nsid w:val="45F75FA1"/>
    <w:multiLevelType w:val="hybridMultilevel"/>
    <w:tmpl w:val="C694D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25154E"/>
    <w:multiLevelType w:val="hybridMultilevel"/>
    <w:tmpl w:val="05887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413F85"/>
    <w:multiLevelType w:val="hybridMultilevel"/>
    <w:tmpl w:val="0658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A3366E"/>
    <w:multiLevelType w:val="hybridMultilevel"/>
    <w:tmpl w:val="C4629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B923A8"/>
    <w:multiLevelType w:val="hybridMultilevel"/>
    <w:tmpl w:val="345AEDDE"/>
    <w:lvl w:ilvl="0" w:tplc="04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7">
    <w:nsid w:val="5D2E7A61"/>
    <w:multiLevelType w:val="hybridMultilevel"/>
    <w:tmpl w:val="65AE5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5D0C82"/>
    <w:multiLevelType w:val="hybridMultilevel"/>
    <w:tmpl w:val="2FFA0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BC1E1A"/>
    <w:multiLevelType w:val="hybridMultilevel"/>
    <w:tmpl w:val="FF24CB1C"/>
    <w:lvl w:ilvl="0" w:tplc="92F2E0F2">
      <w:start w:val="1"/>
      <w:numFmt w:val="bullet"/>
      <w:lvlText w:val="-"/>
      <w:lvlJc w:val="left"/>
      <w:pPr>
        <w:ind w:left="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522561C">
      <w:start w:val="1"/>
      <w:numFmt w:val="bullet"/>
      <w:lvlText w:val="o"/>
      <w:lvlJc w:val="left"/>
      <w:pPr>
        <w:ind w:left="1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8BA0AF6">
      <w:start w:val="1"/>
      <w:numFmt w:val="bullet"/>
      <w:lvlText w:val="▪"/>
      <w:lvlJc w:val="left"/>
      <w:pPr>
        <w:ind w:left="1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E06ED54">
      <w:start w:val="1"/>
      <w:numFmt w:val="bullet"/>
      <w:lvlText w:val="•"/>
      <w:lvlJc w:val="left"/>
      <w:pPr>
        <w:ind w:left="2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BDC9834">
      <w:start w:val="1"/>
      <w:numFmt w:val="bullet"/>
      <w:lvlText w:val="o"/>
      <w:lvlJc w:val="left"/>
      <w:pPr>
        <w:ind w:left="33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8C6F2A4">
      <w:start w:val="1"/>
      <w:numFmt w:val="bullet"/>
      <w:lvlText w:val="▪"/>
      <w:lvlJc w:val="left"/>
      <w:pPr>
        <w:ind w:left="4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6BE75A8">
      <w:start w:val="1"/>
      <w:numFmt w:val="bullet"/>
      <w:lvlText w:val="•"/>
      <w:lvlJc w:val="left"/>
      <w:pPr>
        <w:ind w:left="48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C7E168E">
      <w:start w:val="1"/>
      <w:numFmt w:val="bullet"/>
      <w:lvlText w:val="o"/>
      <w:lvlJc w:val="left"/>
      <w:pPr>
        <w:ind w:left="55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8EC49F4">
      <w:start w:val="1"/>
      <w:numFmt w:val="bullet"/>
      <w:lvlText w:val="▪"/>
      <w:lvlJc w:val="left"/>
      <w:pPr>
        <w:ind w:left="62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>
    <w:nsid w:val="69593788"/>
    <w:multiLevelType w:val="hybridMultilevel"/>
    <w:tmpl w:val="5B842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AD4EC0"/>
    <w:multiLevelType w:val="hybridMultilevel"/>
    <w:tmpl w:val="CAA23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C73B9C"/>
    <w:multiLevelType w:val="hybridMultilevel"/>
    <w:tmpl w:val="1D40797C"/>
    <w:lvl w:ilvl="0" w:tplc="1C2C163A">
      <w:start w:val="1"/>
      <w:numFmt w:val="bullet"/>
      <w:lvlText w:val="-"/>
      <w:lvlJc w:val="left"/>
      <w:pPr>
        <w:ind w:left="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6E2E96E">
      <w:start w:val="1"/>
      <w:numFmt w:val="bullet"/>
      <w:lvlText w:val="o"/>
      <w:lvlJc w:val="left"/>
      <w:pPr>
        <w:ind w:left="12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1C060D4">
      <w:start w:val="1"/>
      <w:numFmt w:val="bullet"/>
      <w:lvlText w:val="▪"/>
      <w:lvlJc w:val="left"/>
      <w:pPr>
        <w:ind w:left="19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EEA51C0">
      <w:start w:val="1"/>
      <w:numFmt w:val="bullet"/>
      <w:lvlText w:val="•"/>
      <w:lvlJc w:val="left"/>
      <w:pPr>
        <w:ind w:left="26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0901F78">
      <w:start w:val="1"/>
      <w:numFmt w:val="bullet"/>
      <w:lvlText w:val="o"/>
      <w:lvlJc w:val="left"/>
      <w:pPr>
        <w:ind w:left="3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5B4CCE6">
      <w:start w:val="1"/>
      <w:numFmt w:val="bullet"/>
      <w:lvlText w:val="▪"/>
      <w:lvlJc w:val="left"/>
      <w:pPr>
        <w:ind w:left="41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876B844">
      <w:start w:val="1"/>
      <w:numFmt w:val="bullet"/>
      <w:lvlText w:val="•"/>
      <w:lvlJc w:val="left"/>
      <w:pPr>
        <w:ind w:left="48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F620D66">
      <w:start w:val="1"/>
      <w:numFmt w:val="bullet"/>
      <w:lvlText w:val="o"/>
      <w:lvlJc w:val="left"/>
      <w:pPr>
        <w:ind w:left="55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F4667E6">
      <w:start w:val="1"/>
      <w:numFmt w:val="bullet"/>
      <w:lvlText w:val="▪"/>
      <w:lvlJc w:val="left"/>
      <w:pPr>
        <w:ind w:left="62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>
    <w:nsid w:val="6D8679D4"/>
    <w:multiLevelType w:val="hybridMultilevel"/>
    <w:tmpl w:val="1994B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570796"/>
    <w:multiLevelType w:val="hybridMultilevel"/>
    <w:tmpl w:val="86FE5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2A1B24"/>
    <w:multiLevelType w:val="hybridMultilevel"/>
    <w:tmpl w:val="F190A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AE1798"/>
    <w:multiLevelType w:val="hybridMultilevel"/>
    <w:tmpl w:val="8B46A886"/>
    <w:lvl w:ilvl="0" w:tplc="CF8E21BE">
      <w:start w:val="1"/>
      <w:numFmt w:val="bullet"/>
      <w:lvlText w:val="-"/>
      <w:lvlJc w:val="left"/>
      <w:pPr>
        <w:ind w:left="1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1B21EB0">
      <w:start w:val="1"/>
      <w:numFmt w:val="bullet"/>
      <w:lvlText w:val="o"/>
      <w:lvlJc w:val="left"/>
      <w:pPr>
        <w:ind w:left="1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DD662FA">
      <w:start w:val="1"/>
      <w:numFmt w:val="bullet"/>
      <w:lvlText w:val="▪"/>
      <w:lvlJc w:val="left"/>
      <w:pPr>
        <w:ind w:left="19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D9AFB52">
      <w:start w:val="1"/>
      <w:numFmt w:val="bullet"/>
      <w:lvlText w:val="•"/>
      <w:lvlJc w:val="left"/>
      <w:pPr>
        <w:ind w:left="26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1A4D7D8">
      <w:start w:val="1"/>
      <w:numFmt w:val="bullet"/>
      <w:lvlText w:val="o"/>
      <w:lvlJc w:val="left"/>
      <w:pPr>
        <w:ind w:left="33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13E6AF0E">
      <w:start w:val="1"/>
      <w:numFmt w:val="bullet"/>
      <w:lvlText w:val="▪"/>
      <w:lvlJc w:val="left"/>
      <w:pPr>
        <w:ind w:left="40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4E904996">
      <w:start w:val="1"/>
      <w:numFmt w:val="bullet"/>
      <w:lvlText w:val="•"/>
      <w:lvlJc w:val="left"/>
      <w:pPr>
        <w:ind w:left="47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3526BA2">
      <w:start w:val="1"/>
      <w:numFmt w:val="bullet"/>
      <w:lvlText w:val="o"/>
      <w:lvlJc w:val="left"/>
      <w:pPr>
        <w:ind w:left="55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87DA4DAC">
      <w:start w:val="1"/>
      <w:numFmt w:val="bullet"/>
      <w:lvlText w:val="▪"/>
      <w:lvlJc w:val="left"/>
      <w:pPr>
        <w:ind w:left="62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25"/>
  </w:num>
  <w:num w:numId="5">
    <w:abstractNumId w:val="13"/>
  </w:num>
  <w:num w:numId="6">
    <w:abstractNumId w:val="10"/>
  </w:num>
  <w:num w:numId="7">
    <w:abstractNumId w:val="9"/>
  </w:num>
  <w:num w:numId="8">
    <w:abstractNumId w:val="20"/>
  </w:num>
  <w:num w:numId="9">
    <w:abstractNumId w:val="21"/>
  </w:num>
  <w:num w:numId="10">
    <w:abstractNumId w:val="18"/>
  </w:num>
  <w:num w:numId="11">
    <w:abstractNumId w:val="17"/>
  </w:num>
  <w:num w:numId="12">
    <w:abstractNumId w:val="14"/>
  </w:num>
  <w:num w:numId="13">
    <w:abstractNumId w:val="2"/>
  </w:num>
  <w:num w:numId="14">
    <w:abstractNumId w:val="23"/>
  </w:num>
  <w:num w:numId="15">
    <w:abstractNumId w:val="12"/>
  </w:num>
  <w:num w:numId="16">
    <w:abstractNumId w:val="15"/>
  </w:num>
  <w:num w:numId="17">
    <w:abstractNumId w:val="7"/>
  </w:num>
  <w:num w:numId="18">
    <w:abstractNumId w:val="24"/>
  </w:num>
  <w:num w:numId="19">
    <w:abstractNumId w:val="6"/>
  </w:num>
  <w:num w:numId="20">
    <w:abstractNumId w:val="4"/>
  </w:num>
  <w:num w:numId="21">
    <w:abstractNumId w:val="3"/>
  </w:num>
  <w:num w:numId="22">
    <w:abstractNumId w:val="11"/>
  </w:num>
  <w:num w:numId="23">
    <w:abstractNumId w:val="22"/>
  </w:num>
  <w:num w:numId="24">
    <w:abstractNumId w:val="19"/>
  </w:num>
  <w:num w:numId="25">
    <w:abstractNumId w:val="8"/>
  </w:num>
  <w:num w:numId="26">
    <w:abstractNumId w:val="26"/>
  </w:num>
  <w:num w:numId="27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E0F"/>
    <w:rsid w:val="00216DBB"/>
    <w:rsid w:val="00281E38"/>
    <w:rsid w:val="00363E0F"/>
    <w:rsid w:val="003D3CE8"/>
    <w:rsid w:val="00515776"/>
    <w:rsid w:val="00AF6CC4"/>
    <w:rsid w:val="00C62757"/>
    <w:rsid w:val="00F10E4F"/>
    <w:rsid w:val="00F2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E38"/>
    <w:pPr>
      <w:spacing w:after="5" w:line="249" w:lineRule="auto"/>
      <w:ind w:left="122" w:right="1102" w:firstLine="422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qFormat/>
    <w:rsid w:val="00281E38"/>
    <w:pPr>
      <w:keepNext/>
      <w:keepLines/>
      <w:spacing w:after="128" w:line="256" w:lineRule="auto"/>
      <w:ind w:left="10" w:right="879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E38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3">
    <w:name w:val="header"/>
    <w:basedOn w:val="a"/>
    <w:link w:val="a4"/>
    <w:uiPriority w:val="99"/>
    <w:unhideWhenUsed/>
    <w:rsid w:val="0028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1E38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28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1E38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1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E3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9">
    <w:name w:val="No Spacing"/>
    <w:uiPriority w:val="1"/>
    <w:qFormat/>
    <w:rsid w:val="00281E38"/>
    <w:pPr>
      <w:spacing w:after="0" w:line="240" w:lineRule="auto"/>
      <w:ind w:left="122" w:right="1102" w:firstLine="422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table" w:customStyle="1" w:styleId="TableGrid">
    <w:name w:val="TableGrid"/>
    <w:rsid w:val="00281E3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E38"/>
    <w:pPr>
      <w:spacing w:after="5" w:line="249" w:lineRule="auto"/>
      <w:ind w:left="122" w:right="1102" w:firstLine="422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qFormat/>
    <w:rsid w:val="00281E38"/>
    <w:pPr>
      <w:keepNext/>
      <w:keepLines/>
      <w:spacing w:after="128" w:line="256" w:lineRule="auto"/>
      <w:ind w:left="10" w:right="879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E38"/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3">
    <w:name w:val="header"/>
    <w:basedOn w:val="a"/>
    <w:link w:val="a4"/>
    <w:uiPriority w:val="99"/>
    <w:unhideWhenUsed/>
    <w:rsid w:val="0028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1E38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281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1E38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1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E3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9">
    <w:name w:val="No Spacing"/>
    <w:uiPriority w:val="1"/>
    <w:qFormat/>
    <w:rsid w:val="00281E38"/>
    <w:pPr>
      <w:spacing w:after="0" w:line="240" w:lineRule="auto"/>
      <w:ind w:left="122" w:right="1102" w:firstLine="422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table" w:customStyle="1" w:styleId="TableGrid">
    <w:name w:val="TableGrid"/>
    <w:rsid w:val="00281E3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6533</Words>
  <Characters>37242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2025-05-14T09:21:00Z</cp:lastPrinted>
  <dcterms:created xsi:type="dcterms:W3CDTF">2025-01-21T11:42:00Z</dcterms:created>
  <dcterms:modified xsi:type="dcterms:W3CDTF">2025-05-14T09:22:00Z</dcterms:modified>
</cp:coreProperties>
</file>