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0D" w:rsidRPr="00332404" w:rsidRDefault="00EB130D" w:rsidP="00EB130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EB130D" w:rsidRPr="00332404" w:rsidRDefault="00EB130D" w:rsidP="00EB130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«Юсьвинский культурно-досуговый центр»</w:t>
      </w:r>
    </w:p>
    <w:p w:rsidR="00EB130D" w:rsidRPr="00332404" w:rsidRDefault="00EB130D" w:rsidP="00EB130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(МБУК «Юсьвинский КДЦ»)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332404" w:rsidRDefault="00EB130D" w:rsidP="00EB130D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ПРИКАЗ</w:t>
      </w:r>
    </w:p>
    <w:p w:rsidR="00EB130D" w:rsidRPr="00332404" w:rsidRDefault="00EB130D" w:rsidP="00EB130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130D" w:rsidRPr="00332404" w:rsidRDefault="00EB130D" w:rsidP="00EB130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04">
        <w:rPr>
          <w:rFonts w:ascii="Times New Roman" w:eastAsia="Times New Roman" w:hAnsi="Times New Roman" w:cs="Times New Roman"/>
          <w:sz w:val="24"/>
          <w:szCs w:val="24"/>
        </w:rPr>
        <w:t xml:space="preserve">26 июня 2023 г.                                                                                                      №   </w:t>
      </w:r>
      <w:r w:rsidR="004A3FA0">
        <w:rPr>
          <w:rFonts w:ascii="Times New Roman" w:eastAsia="Times New Roman" w:hAnsi="Times New Roman" w:cs="Times New Roman"/>
          <w:sz w:val="24"/>
          <w:szCs w:val="24"/>
        </w:rPr>
        <w:t>61</w:t>
      </w:r>
      <w:r w:rsidRPr="0033240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4A3F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2404">
        <w:rPr>
          <w:rFonts w:ascii="Times New Roman" w:eastAsia="Times New Roman" w:hAnsi="Times New Roman" w:cs="Times New Roman"/>
          <w:sz w:val="24"/>
          <w:szCs w:val="24"/>
        </w:rPr>
        <w:t>од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О работе с персональными компьютерами </w:t>
      </w:r>
    </w:p>
    <w:p w:rsidR="00EB130D" w:rsidRPr="000D3DE2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0D3DE2" w:rsidRDefault="00EB130D" w:rsidP="00EB130D">
      <w:pPr>
        <w:pStyle w:val="a3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D3DE2">
        <w:rPr>
          <w:rFonts w:ascii="Times New Roman" w:hAnsi="Times New Roman" w:cs="Times New Roman"/>
          <w:sz w:val="24"/>
          <w:szCs w:val="24"/>
        </w:rPr>
        <w:t>В</w:t>
      </w:r>
      <w:r w:rsidRPr="000D3DE2">
        <w:rPr>
          <w:rFonts w:ascii="Times New Roman" w:eastAsia="Times New Roman" w:hAnsi="Times New Roman" w:cs="Times New Roman"/>
          <w:sz w:val="24"/>
          <w:szCs w:val="24"/>
        </w:rPr>
        <w:t xml:space="preserve"> целях</w:t>
      </w:r>
      <w:r w:rsidR="000D3DE2">
        <w:rPr>
          <w:rFonts w:ascii="Times New Roman" w:eastAsia="Times New Roman" w:hAnsi="Times New Roman" w:cs="Times New Roman"/>
          <w:sz w:val="24"/>
          <w:szCs w:val="24"/>
        </w:rPr>
        <w:t xml:space="preserve"> соблюдения требований</w:t>
      </w:r>
      <w:r w:rsidR="00332404" w:rsidRPr="000D3D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3DE2" w:rsidRPr="000D3DE2">
        <w:rPr>
          <w:rFonts w:ascii="Times New Roman" w:hAnsi="Times New Roman" w:cs="Times New Roman"/>
          <w:sz w:val="24"/>
          <w:szCs w:val="24"/>
        </w:rPr>
        <w:t>по охране труда при работе на персональном компьютере (ноутбуке)</w:t>
      </w:r>
      <w:r w:rsidRPr="000D3D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2404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EB130D" w:rsidRPr="00332404" w:rsidRDefault="000D3DE2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Инструкцию</w:t>
      </w:r>
      <w:r w:rsidRPr="000D3DE2">
        <w:rPr>
          <w:rFonts w:ascii="Times New Roman" w:hAnsi="Times New Roman" w:cs="Times New Roman"/>
          <w:sz w:val="24"/>
          <w:szCs w:val="24"/>
        </w:rPr>
        <w:t xml:space="preserve"> </w:t>
      </w:r>
      <w:r w:rsidRPr="00332404">
        <w:rPr>
          <w:rFonts w:ascii="Times New Roman" w:hAnsi="Times New Roman" w:cs="Times New Roman"/>
          <w:sz w:val="24"/>
          <w:szCs w:val="24"/>
        </w:rPr>
        <w:t>по охране труда при работе на персональном компьютере (ноутбуке)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130D" w:rsidRPr="00332404">
        <w:rPr>
          <w:rFonts w:ascii="Times New Roman" w:hAnsi="Times New Roman" w:cs="Times New Roman"/>
          <w:sz w:val="24"/>
          <w:szCs w:val="24"/>
        </w:rPr>
        <w:t>(приложение № 1);</w:t>
      </w:r>
    </w:p>
    <w:p w:rsidR="00EB130D" w:rsidRPr="00332404" w:rsidRDefault="000D3DE2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B130D" w:rsidRPr="00332404">
        <w:rPr>
          <w:rFonts w:ascii="Times New Roman" w:hAnsi="Times New Roman" w:cs="Times New Roman"/>
          <w:sz w:val="24"/>
          <w:szCs w:val="24"/>
        </w:rPr>
        <w:t>. Боталовой Ю.А., режиссеру массовых представлений, настоящий приказ опубликовать на официальном сайте Учреждения.</w:t>
      </w:r>
    </w:p>
    <w:p w:rsidR="00EB130D" w:rsidRPr="00332404" w:rsidRDefault="000D3DE2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B130D" w:rsidRPr="00332404">
        <w:rPr>
          <w:rFonts w:ascii="Times New Roman" w:hAnsi="Times New Roman" w:cs="Times New Roman"/>
          <w:sz w:val="24"/>
          <w:szCs w:val="24"/>
        </w:rPr>
        <w:t>. Ярковой В.И., заведующей сектором социально-культурной деятельности ознакомить с настоящим приказом работников под роспись</w:t>
      </w:r>
      <w:r>
        <w:rPr>
          <w:rFonts w:ascii="Times New Roman" w:hAnsi="Times New Roman" w:cs="Times New Roman"/>
          <w:sz w:val="24"/>
          <w:szCs w:val="24"/>
        </w:rPr>
        <w:t xml:space="preserve"> в срок до 27.06.2023 года</w:t>
      </w:r>
      <w:r w:rsidR="00EB130D" w:rsidRPr="00332404">
        <w:rPr>
          <w:rFonts w:ascii="Times New Roman" w:hAnsi="Times New Roman" w:cs="Times New Roman"/>
          <w:sz w:val="24"/>
          <w:szCs w:val="24"/>
        </w:rPr>
        <w:t>.</w:t>
      </w:r>
    </w:p>
    <w:p w:rsidR="00EB130D" w:rsidRPr="00332404" w:rsidRDefault="000D3DE2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B130D" w:rsidRPr="0033240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B130D" w:rsidRPr="0033240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EB130D" w:rsidRPr="00332404"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собой.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</w:t>
      </w:r>
      <w:r w:rsidR="00D4223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bookmarkStart w:id="0" w:name="_GoBack"/>
      <w:bookmarkEnd w:id="0"/>
      <w:r w:rsidR="00D4223D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D4223D">
        <w:rPr>
          <w:rFonts w:ascii="Times New Roman" w:hAnsi="Times New Roman" w:cs="Times New Roman"/>
          <w:sz w:val="24"/>
          <w:szCs w:val="24"/>
        </w:rPr>
        <w:t>С.Н.Ще</w:t>
      </w:r>
      <w:r w:rsidRPr="00332404">
        <w:rPr>
          <w:rFonts w:ascii="Times New Roman" w:hAnsi="Times New Roman" w:cs="Times New Roman"/>
          <w:sz w:val="24"/>
          <w:szCs w:val="24"/>
        </w:rPr>
        <w:t>р</w:t>
      </w:r>
      <w:r w:rsidR="00D4223D">
        <w:rPr>
          <w:rFonts w:ascii="Times New Roman" w:hAnsi="Times New Roman" w:cs="Times New Roman"/>
          <w:sz w:val="24"/>
          <w:szCs w:val="24"/>
        </w:rPr>
        <w:t>б</w:t>
      </w:r>
      <w:r w:rsidRPr="00332404">
        <w:rPr>
          <w:rFonts w:ascii="Times New Roman" w:hAnsi="Times New Roman" w:cs="Times New Roman"/>
          <w:sz w:val="24"/>
          <w:szCs w:val="24"/>
        </w:rPr>
        <w:t>аков</w:t>
      </w:r>
      <w:proofErr w:type="spellEnd"/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С приказом </w:t>
      </w:r>
      <w:proofErr w:type="gramStart"/>
      <w:r w:rsidRPr="00332404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332404">
        <w:rPr>
          <w:rFonts w:ascii="Times New Roman" w:hAnsi="Times New Roman" w:cs="Times New Roman"/>
          <w:sz w:val="24"/>
          <w:szCs w:val="24"/>
        </w:rPr>
        <w:t xml:space="preserve"> и согласны:</w:t>
      </w:r>
    </w:p>
    <w:p w:rsidR="00FA7AAF" w:rsidRPr="00332404" w:rsidRDefault="00FA7AAF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___________________ / Яркова В.И.</w:t>
      </w:r>
    </w:p>
    <w:p w:rsidR="00EB130D" w:rsidRPr="00332404" w:rsidRDefault="00FA7AAF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B130D" w:rsidRPr="00332404">
        <w:rPr>
          <w:rFonts w:ascii="Times New Roman" w:hAnsi="Times New Roman" w:cs="Times New Roman"/>
          <w:sz w:val="24"/>
          <w:szCs w:val="24"/>
        </w:rPr>
        <w:t xml:space="preserve">. ___________________ / </w:t>
      </w:r>
      <w:proofErr w:type="spellStart"/>
      <w:r w:rsidR="00EB130D" w:rsidRPr="00332404">
        <w:rPr>
          <w:rFonts w:ascii="Times New Roman" w:hAnsi="Times New Roman" w:cs="Times New Roman"/>
          <w:sz w:val="24"/>
          <w:szCs w:val="24"/>
        </w:rPr>
        <w:t>Боталова</w:t>
      </w:r>
      <w:proofErr w:type="spellEnd"/>
      <w:r w:rsidR="00EB130D" w:rsidRPr="00332404">
        <w:rPr>
          <w:rFonts w:ascii="Times New Roman" w:hAnsi="Times New Roman" w:cs="Times New Roman"/>
          <w:sz w:val="24"/>
          <w:szCs w:val="24"/>
        </w:rPr>
        <w:t xml:space="preserve"> Ю.А.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 ___________________ /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Боталова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Ф.М.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 ___________________ /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Боталова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EB130D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4. ___________________ / Климова Н.Г.</w:t>
      </w:r>
    </w:p>
    <w:p w:rsidR="00FA7AAF" w:rsidRPr="00332404" w:rsidRDefault="00FA7AAF" w:rsidP="00FA7A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5. ____</w:t>
      </w:r>
      <w:r>
        <w:rPr>
          <w:rFonts w:ascii="Times New Roman" w:hAnsi="Times New Roman" w:cs="Times New Roman"/>
          <w:sz w:val="24"/>
          <w:szCs w:val="24"/>
        </w:rPr>
        <w:t xml:space="preserve">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Боталова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FA7AAF" w:rsidRPr="00332404" w:rsidRDefault="00FA7AAF" w:rsidP="00FA7A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32404">
        <w:rPr>
          <w:rFonts w:ascii="Times New Roman" w:hAnsi="Times New Roman" w:cs="Times New Roman"/>
          <w:sz w:val="24"/>
          <w:szCs w:val="24"/>
        </w:rPr>
        <w:t>. ____</w:t>
      </w:r>
      <w:r>
        <w:rPr>
          <w:rFonts w:ascii="Times New Roman" w:hAnsi="Times New Roman" w:cs="Times New Roman"/>
          <w:sz w:val="24"/>
          <w:szCs w:val="24"/>
        </w:rPr>
        <w:t xml:space="preserve">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Боталова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Л.Л.</w:t>
      </w:r>
    </w:p>
    <w:p w:rsidR="00FA7AAF" w:rsidRPr="00332404" w:rsidRDefault="00FA7AAF" w:rsidP="00FA7A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332404">
        <w:rPr>
          <w:rFonts w:ascii="Times New Roman" w:hAnsi="Times New Roman" w:cs="Times New Roman"/>
          <w:sz w:val="24"/>
          <w:szCs w:val="24"/>
        </w:rPr>
        <w:t>. ____</w:t>
      </w:r>
      <w:r w:rsidR="004A3FA0">
        <w:rPr>
          <w:rFonts w:ascii="Times New Roman" w:hAnsi="Times New Roman" w:cs="Times New Roman"/>
          <w:sz w:val="24"/>
          <w:szCs w:val="24"/>
        </w:rPr>
        <w:t xml:space="preserve">_______________ / </w:t>
      </w:r>
      <w:proofErr w:type="spellStart"/>
      <w:r w:rsidR="004A3FA0">
        <w:rPr>
          <w:rFonts w:ascii="Times New Roman" w:hAnsi="Times New Roman" w:cs="Times New Roman"/>
          <w:sz w:val="24"/>
          <w:szCs w:val="24"/>
        </w:rPr>
        <w:t>Хорошева</w:t>
      </w:r>
      <w:proofErr w:type="spellEnd"/>
      <w:r w:rsidR="004A3FA0">
        <w:rPr>
          <w:rFonts w:ascii="Times New Roman" w:hAnsi="Times New Roman" w:cs="Times New Roman"/>
          <w:sz w:val="24"/>
          <w:szCs w:val="24"/>
        </w:rPr>
        <w:t xml:space="preserve"> Л.И.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32404">
        <w:rPr>
          <w:rFonts w:ascii="Times New Roman" w:hAnsi="Times New Roman" w:cs="Times New Roman"/>
          <w:sz w:val="24"/>
          <w:szCs w:val="24"/>
        </w:rPr>
        <w:t>. ____</w:t>
      </w:r>
      <w:r>
        <w:rPr>
          <w:rFonts w:ascii="Times New Roman" w:hAnsi="Times New Roman" w:cs="Times New Roman"/>
          <w:sz w:val="24"/>
          <w:szCs w:val="24"/>
        </w:rPr>
        <w:t>_______________ / Исаков С.В.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32404">
        <w:rPr>
          <w:rFonts w:ascii="Times New Roman" w:hAnsi="Times New Roman" w:cs="Times New Roman"/>
          <w:sz w:val="24"/>
          <w:szCs w:val="24"/>
        </w:rPr>
        <w:t>. ____</w:t>
      </w:r>
      <w:r>
        <w:rPr>
          <w:rFonts w:ascii="Times New Roman" w:hAnsi="Times New Roman" w:cs="Times New Roman"/>
          <w:sz w:val="24"/>
          <w:szCs w:val="24"/>
        </w:rPr>
        <w:t xml:space="preserve">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Епанов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4A3FA0" w:rsidRPr="00332404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__________________ / Попова К.А.</w:t>
      </w:r>
    </w:p>
    <w:p w:rsidR="004A3FA0" w:rsidRPr="00332404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__________________ / </w:t>
      </w:r>
      <w:r w:rsidRPr="00332404">
        <w:rPr>
          <w:rFonts w:ascii="Times New Roman" w:hAnsi="Times New Roman" w:cs="Times New Roman"/>
          <w:sz w:val="24"/>
          <w:szCs w:val="24"/>
        </w:rPr>
        <w:t>Казанцева В.С.</w:t>
      </w:r>
    </w:p>
    <w:p w:rsidR="004A3FA0" w:rsidRPr="00332404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__________________ / Кривощекова О.Н.</w:t>
      </w:r>
    </w:p>
    <w:p w:rsidR="004A3FA0" w:rsidRPr="00332404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__________________ / Козлов А.В.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__________________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Гусельникова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__________________ / Исаков Г.М.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__________________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Казанценва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О.И.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__________________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Бразгина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__________________ / Фомина М.А.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__________________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Тетерлева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__________________ / Аксёнова Л.Л.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__________________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Трубинова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Г.П.</w:t>
      </w:r>
    </w:p>
    <w:p w:rsidR="004A3FA0" w:rsidRDefault="004A3FA0" w:rsidP="004A3F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__________________ /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Баяндина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Ж.И.</w:t>
      </w:r>
    </w:p>
    <w:p w:rsidR="00EB130D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A3FA0" w:rsidRPr="00332404" w:rsidRDefault="004A3FA0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A3FA0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4A3FA0" w:rsidRDefault="004A3FA0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B130D" w:rsidRPr="00332404" w:rsidRDefault="00EB130D" w:rsidP="004A3F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          Приложение № 1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33240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F33EC">
        <w:rPr>
          <w:rFonts w:ascii="Times New Roman" w:hAnsi="Times New Roman" w:cs="Times New Roman"/>
          <w:sz w:val="24"/>
          <w:szCs w:val="24"/>
        </w:rPr>
        <w:t xml:space="preserve">     </w:t>
      </w:r>
      <w:r w:rsidR="00332404">
        <w:rPr>
          <w:rFonts w:ascii="Times New Roman" w:hAnsi="Times New Roman" w:cs="Times New Roman"/>
          <w:sz w:val="24"/>
          <w:szCs w:val="24"/>
        </w:rPr>
        <w:t xml:space="preserve">     </w:t>
      </w:r>
      <w:r w:rsidRPr="00332404">
        <w:rPr>
          <w:rFonts w:ascii="Times New Roman" w:hAnsi="Times New Roman" w:cs="Times New Roman"/>
          <w:sz w:val="24"/>
          <w:szCs w:val="24"/>
        </w:rPr>
        <w:t>к приказу директора МБУК «Юсьвинский КДЦ»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33240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F33EC">
        <w:rPr>
          <w:rFonts w:ascii="Times New Roman" w:hAnsi="Times New Roman" w:cs="Times New Roman"/>
          <w:sz w:val="24"/>
          <w:szCs w:val="24"/>
        </w:rPr>
        <w:t xml:space="preserve">     </w:t>
      </w:r>
      <w:r w:rsidR="00332404">
        <w:rPr>
          <w:rFonts w:ascii="Times New Roman" w:hAnsi="Times New Roman" w:cs="Times New Roman"/>
          <w:sz w:val="24"/>
          <w:szCs w:val="24"/>
        </w:rPr>
        <w:t xml:space="preserve">     26.06.2023 года №</w:t>
      </w:r>
      <w:r w:rsidR="006F33EC">
        <w:rPr>
          <w:rFonts w:ascii="Times New Roman" w:hAnsi="Times New Roman" w:cs="Times New Roman"/>
          <w:sz w:val="24"/>
          <w:szCs w:val="24"/>
        </w:rPr>
        <w:t xml:space="preserve"> 61</w:t>
      </w:r>
      <w:r w:rsidR="00332404">
        <w:rPr>
          <w:rFonts w:ascii="Times New Roman" w:hAnsi="Times New Roman" w:cs="Times New Roman"/>
          <w:sz w:val="24"/>
          <w:szCs w:val="24"/>
        </w:rPr>
        <w:t xml:space="preserve"> </w:t>
      </w:r>
      <w:r w:rsidRPr="00332404">
        <w:rPr>
          <w:rFonts w:ascii="Times New Roman" w:hAnsi="Times New Roman" w:cs="Times New Roman"/>
          <w:sz w:val="24"/>
          <w:szCs w:val="24"/>
        </w:rPr>
        <w:t>-</w:t>
      </w:r>
      <w:r w:rsidR="006F33EC">
        <w:rPr>
          <w:rFonts w:ascii="Times New Roman" w:hAnsi="Times New Roman" w:cs="Times New Roman"/>
          <w:sz w:val="24"/>
          <w:szCs w:val="24"/>
        </w:rPr>
        <w:t xml:space="preserve"> </w:t>
      </w:r>
      <w:r w:rsidRPr="00332404">
        <w:rPr>
          <w:rFonts w:ascii="Times New Roman" w:hAnsi="Times New Roman" w:cs="Times New Roman"/>
          <w:sz w:val="24"/>
          <w:szCs w:val="24"/>
        </w:rPr>
        <w:t>од</w:t>
      </w:r>
    </w:p>
    <w:p w:rsidR="00EB130D" w:rsidRPr="00332404" w:rsidRDefault="00EB130D" w:rsidP="00EB130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32404" w:rsidRDefault="00332404" w:rsidP="003324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ИНСТРУКЦИЯ </w:t>
      </w:r>
    </w:p>
    <w:p w:rsidR="00332404" w:rsidRDefault="00332404" w:rsidP="003324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по охране труда при работе на персональном компьютере (ноутбуке)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2404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404" w:rsidRDefault="00332404" w:rsidP="000D3D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1. Общие требования охраны труда</w:t>
      </w:r>
    </w:p>
    <w:p w:rsidR="000D3DE2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332404">
        <w:rPr>
          <w:rFonts w:ascii="Times New Roman" w:hAnsi="Times New Roman" w:cs="Times New Roman"/>
          <w:sz w:val="24"/>
          <w:szCs w:val="24"/>
        </w:rPr>
        <w:t>Настоящая инструкция по охране труда при работе на персональном компьютере (ноутбуке) разработана в соответствии с Постановлениями Главного государственного санитарного врача Российской Федерации от 28 января 2021 года № 2 «Об утверждении СанПиН 1.2.3685-21 «Гигиенические нормативы и требования к обеспечению безопасности и (или) безвредности для человека факторов среды обитания» и от 2 декабря 2020 года № 40 «Об утверждении СП 2.2.3670-20</w:t>
      </w:r>
      <w:proofErr w:type="gramEnd"/>
      <w:r w:rsidRPr="00332404">
        <w:rPr>
          <w:rFonts w:ascii="Times New Roman" w:hAnsi="Times New Roman" w:cs="Times New Roman"/>
          <w:sz w:val="24"/>
          <w:szCs w:val="24"/>
        </w:rPr>
        <w:t xml:space="preserve"> «Санитарно-эпидемиологические требования к условиям труда», разделом Х Трудового кодекса Российской Федерации и иными нормативными правовыми актами по охране и безопасности труда, с учетом основных положений технической документации производителей персональных компьютеров. </w:t>
      </w:r>
    </w:p>
    <w:p w:rsidR="000D3DE2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1.2. Данная инструкция по охране труда при работе на персональном компьютере (ПК) устанавливает требования охраны труда перед началом, во время и по окончании работы пользователя компьютера (ноутбука), требования охраны труда в аварийных ситуациях, определяет безопасные методы и приемы выполнения работ сотрудником. </w:t>
      </w:r>
    </w:p>
    <w:p w:rsidR="000D3DE2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1.3. К самостоятельной работе на персональном компьютере допускаю</w:t>
      </w:r>
      <w:r w:rsidR="000D3DE2">
        <w:rPr>
          <w:rFonts w:ascii="Times New Roman" w:hAnsi="Times New Roman" w:cs="Times New Roman"/>
          <w:sz w:val="24"/>
          <w:szCs w:val="24"/>
        </w:rPr>
        <w:t xml:space="preserve">тся лица, которые: 1.3.1. </w:t>
      </w:r>
      <w:r w:rsidRPr="00332404">
        <w:rPr>
          <w:rFonts w:ascii="Times New Roman" w:hAnsi="Times New Roman" w:cs="Times New Roman"/>
          <w:sz w:val="24"/>
          <w:szCs w:val="24"/>
        </w:rPr>
        <w:t>не имеют каких-либо медицинских противопоказаний для работ</w:t>
      </w:r>
      <w:r w:rsidR="000D3DE2">
        <w:rPr>
          <w:rFonts w:ascii="Times New Roman" w:hAnsi="Times New Roman" w:cs="Times New Roman"/>
          <w:sz w:val="24"/>
          <w:szCs w:val="24"/>
        </w:rPr>
        <w:t>ы на персональном компьютере;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1.3.2.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прошли вводный инструктаж и первичный инструктаж по охране труда на рабочем месте до начала самостоятельной работы (если его профессия и должность не входит в утвержденный руководителем Перечень освобожденных от прохождения инструктажа профессий и должностей), </w:t>
      </w:r>
      <w:proofErr w:type="gramStart"/>
      <w:r w:rsidR="00332404" w:rsidRPr="00332404">
        <w:rPr>
          <w:rFonts w:ascii="Times New Roman" w:hAnsi="Times New Roman" w:cs="Times New Roman"/>
          <w:sz w:val="24"/>
          <w:szCs w:val="24"/>
        </w:rPr>
        <w:t>обучение по охране</w:t>
      </w:r>
      <w:proofErr w:type="gramEnd"/>
      <w:r w:rsidR="00332404" w:rsidRPr="00332404">
        <w:rPr>
          <w:rFonts w:ascii="Times New Roman" w:hAnsi="Times New Roman" w:cs="Times New Roman"/>
          <w:sz w:val="24"/>
          <w:szCs w:val="24"/>
        </w:rPr>
        <w:t xml:space="preserve"> труда, обучение приемам оказания первой помощи постра</w:t>
      </w:r>
      <w:r>
        <w:rPr>
          <w:rFonts w:ascii="Times New Roman" w:hAnsi="Times New Roman" w:cs="Times New Roman"/>
          <w:sz w:val="24"/>
          <w:szCs w:val="24"/>
        </w:rPr>
        <w:t>давшим от несчастных случаев;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1.3.3.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ознакомились с настоящей инструкцией по охране труда при работе с персональным компьютером. </w:t>
      </w:r>
    </w:p>
    <w:p w:rsidR="000D3DE2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1.4. Сотрудник, осуществляющий выполнение работ на персональном компьютере, должен иметь I квалификационную группу допуска по электробезопасности. </w:t>
      </w:r>
    </w:p>
    <w:p w:rsidR="000D3DE2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1.5. При работе на компьютере (ноутбуке) возможно воздействие на пользователя следующи</w:t>
      </w:r>
      <w:r w:rsidR="000D3DE2">
        <w:rPr>
          <w:rFonts w:ascii="Times New Roman" w:hAnsi="Times New Roman" w:cs="Times New Roman"/>
          <w:sz w:val="24"/>
          <w:szCs w:val="24"/>
        </w:rPr>
        <w:t>х опасных и вредных факторов: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1.5.1. </w:t>
      </w:r>
      <w:r w:rsidR="00332404" w:rsidRPr="00332404">
        <w:rPr>
          <w:rFonts w:ascii="Times New Roman" w:hAnsi="Times New Roman" w:cs="Times New Roman"/>
          <w:sz w:val="24"/>
          <w:szCs w:val="24"/>
        </w:rPr>
        <w:t>нарушение остроты зрения при недостаточной</w:t>
      </w:r>
      <w:r>
        <w:rPr>
          <w:rFonts w:ascii="Times New Roman" w:hAnsi="Times New Roman" w:cs="Times New Roman"/>
          <w:sz w:val="24"/>
          <w:szCs w:val="24"/>
        </w:rPr>
        <w:t xml:space="preserve"> освещённости рабочего места;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1.5.2. </w:t>
      </w:r>
      <w:r w:rsidR="00332404" w:rsidRPr="00332404">
        <w:rPr>
          <w:rFonts w:ascii="Times New Roman" w:hAnsi="Times New Roman" w:cs="Times New Roman"/>
          <w:sz w:val="24"/>
          <w:szCs w:val="24"/>
        </w:rPr>
        <w:t>зрительное утомление при длительной работ</w:t>
      </w:r>
      <w:r>
        <w:rPr>
          <w:rFonts w:ascii="Times New Roman" w:hAnsi="Times New Roman" w:cs="Times New Roman"/>
          <w:sz w:val="24"/>
          <w:szCs w:val="24"/>
        </w:rPr>
        <w:t>е с персональным компьютером;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1.5.3. </w:t>
      </w:r>
      <w:r w:rsidR="00332404" w:rsidRPr="00332404">
        <w:rPr>
          <w:rFonts w:ascii="Times New Roman" w:hAnsi="Times New Roman" w:cs="Times New Roman"/>
          <w:sz w:val="24"/>
          <w:szCs w:val="24"/>
        </w:rPr>
        <w:t>снижение общего иммунного состояния организма вследствие продолжительного воздействия на пользователя</w:t>
      </w:r>
      <w:r>
        <w:rPr>
          <w:rFonts w:ascii="Times New Roman" w:hAnsi="Times New Roman" w:cs="Times New Roman"/>
          <w:sz w:val="24"/>
          <w:szCs w:val="24"/>
        </w:rPr>
        <w:t xml:space="preserve"> электромагнитного излучения;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1.5.4. </w:t>
      </w:r>
      <w:r w:rsidR="00332404" w:rsidRPr="00332404">
        <w:rPr>
          <w:rFonts w:ascii="Times New Roman" w:hAnsi="Times New Roman" w:cs="Times New Roman"/>
          <w:sz w:val="24"/>
          <w:szCs w:val="24"/>
        </w:rPr>
        <w:t>поражение электрическим током при использовании неисправных электрических розеток и вилок, шнуров питания с поврежденной изоляцией, несертифицированных и самодельных удлинителей, при отсут</w:t>
      </w:r>
      <w:r>
        <w:rPr>
          <w:rFonts w:ascii="Times New Roman" w:hAnsi="Times New Roman" w:cs="Times New Roman"/>
          <w:sz w:val="24"/>
          <w:szCs w:val="24"/>
        </w:rPr>
        <w:t xml:space="preserve">ствии заземления /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зануления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0D3DE2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1.5.5. </w:t>
      </w:r>
      <w:r w:rsidR="00332404" w:rsidRPr="00332404">
        <w:rPr>
          <w:rFonts w:ascii="Times New Roman" w:hAnsi="Times New Roman" w:cs="Times New Roman"/>
          <w:sz w:val="24"/>
          <w:szCs w:val="24"/>
        </w:rPr>
        <w:t>поражение электрическим током при использовании неисправн</w:t>
      </w:r>
      <w:r>
        <w:rPr>
          <w:rFonts w:ascii="Times New Roman" w:hAnsi="Times New Roman" w:cs="Times New Roman"/>
          <w:sz w:val="24"/>
          <w:szCs w:val="24"/>
        </w:rPr>
        <w:t>ого персонального компьютера;</w:t>
      </w:r>
    </w:p>
    <w:p w:rsidR="00E12507" w:rsidRDefault="000D3DE2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1.5.6. </w:t>
      </w:r>
      <w:r w:rsidR="00332404" w:rsidRPr="00332404">
        <w:rPr>
          <w:rFonts w:ascii="Times New Roman" w:hAnsi="Times New Roman" w:cs="Times New Roman"/>
          <w:sz w:val="24"/>
          <w:szCs w:val="24"/>
        </w:rPr>
        <w:t>поражение электрическим током при прикосновении к токоведущим час</w:t>
      </w:r>
      <w:r w:rsidR="00E12507">
        <w:rPr>
          <w:rFonts w:ascii="Times New Roman" w:hAnsi="Times New Roman" w:cs="Times New Roman"/>
          <w:sz w:val="24"/>
          <w:szCs w:val="24"/>
        </w:rPr>
        <w:t>тям персонального компьютера;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1.5.7. </w:t>
      </w:r>
      <w:r w:rsidR="00332404" w:rsidRPr="00332404">
        <w:rPr>
          <w:rFonts w:ascii="Times New Roman" w:hAnsi="Times New Roman" w:cs="Times New Roman"/>
          <w:sz w:val="24"/>
          <w:szCs w:val="24"/>
        </w:rPr>
        <w:t>повышенный уровен</w:t>
      </w:r>
      <w:r>
        <w:rPr>
          <w:rFonts w:ascii="Times New Roman" w:hAnsi="Times New Roman" w:cs="Times New Roman"/>
          <w:sz w:val="24"/>
          <w:szCs w:val="24"/>
        </w:rPr>
        <w:t>ь статического электричества;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1.5.8. </w:t>
      </w:r>
      <w:r w:rsidR="00332404" w:rsidRPr="00332404">
        <w:rPr>
          <w:rFonts w:ascii="Times New Roman" w:hAnsi="Times New Roman" w:cs="Times New Roman"/>
          <w:sz w:val="24"/>
          <w:szCs w:val="24"/>
        </w:rPr>
        <w:t>статические нагрузки при незначительной общей мы</w:t>
      </w:r>
      <w:r>
        <w:rPr>
          <w:rFonts w:ascii="Times New Roman" w:hAnsi="Times New Roman" w:cs="Times New Roman"/>
          <w:sz w:val="24"/>
          <w:szCs w:val="24"/>
        </w:rPr>
        <w:t>шечной двигательной нагрузке;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1.5.9. </w:t>
      </w:r>
      <w:r w:rsidR="00332404" w:rsidRPr="00332404">
        <w:rPr>
          <w:rFonts w:ascii="Times New Roman" w:hAnsi="Times New Roman" w:cs="Times New Roman"/>
          <w:sz w:val="24"/>
          <w:szCs w:val="24"/>
        </w:rPr>
        <w:t>динамические локальны</w:t>
      </w:r>
      <w:r>
        <w:rPr>
          <w:rFonts w:ascii="Times New Roman" w:hAnsi="Times New Roman" w:cs="Times New Roman"/>
          <w:sz w:val="24"/>
          <w:szCs w:val="24"/>
        </w:rPr>
        <w:t>е перегрузки мышц кистей рук;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1.5.10.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монотонность труда.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lastRenderedPageBreak/>
        <w:t>1.6. В целях соблюдения требований охраны труда при работе на персональ</w:t>
      </w:r>
      <w:r w:rsidR="00E12507">
        <w:rPr>
          <w:rFonts w:ascii="Times New Roman" w:hAnsi="Times New Roman" w:cs="Times New Roman"/>
          <w:sz w:val="24"/>
          <w:szCs w:val="24"/>
        </w:rPr>
        <w:t>ном компьютере необходимо: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1.6.1. </w:t>
      </w:r>
      <w:r w:rsidR="00332404" w:rsidRPr="00332404">
        <w:rPr>
          <w:rFonts w:ascii="Times New Roman" w:hAnsi="Times New Roman" w:cs="Times New Roman"/>
          <w:sz w:val="24"/>
          <w:szCs w:val="24"/>
        </w:rPr>
        <w:t>знать и соблюдать требования электр</w:t>
      </w:r>
      <w:proofErr w:type="gramStart"/>
      <w:r w:rsidR="00332404" w:rsidRPr="0033240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332404" w:rsidRPr="00332404">
        <w:rPr>
          <w:rFonts w:ascii="Times New Roman" w:hAnsi="Times New Roman" w:cs="Times New Roman"/>
          <w:sz w:val="24"/>
          <w:szCs w:val="24"/>
        </w:rPr>
        <w:t xml:space="preserve"> и пожаробезопасности, охраны труда и производственной санитарии при выполнении рабо</w:t>
      </w:r>
      <w:r>
        <w:rPr>
          <w:rFonts w:ascii="Times New Roman" w:hAnsi="Times New Roman" w:cs="Times New Roman"/>
          <w:sz w:val="24"/>
          <w:szCs w:val="24"/>
        </w:rPr>
        <w:t>т на персональном компьютере;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1.6.2. </w:t>
      </w:r>
      <w:r w:rsidR="00332404" w:rsidRPr="00332404">
        <w:rPr>
          <w:rFonts w:ascii="Times New Roman" w:hAnsi="Times New Roman" w:cs="Times New Roman"/>
          <w:sz w:val="24"/>
          <w:szCs w:val="24"/>
        </w:rPr>
        <w:t>собл</w:t>
      </w:r>
      <w:r>
        <w:rPr>
          <w:rFonts w:ascii="Times New Roman" w:hAnsi="Times New Roman" w:cs="Times New Roman"/>
          <w:sz w:val="24"/>
          <w:szCs w:val="24"/>
        </w:rPr>
        <w:t>юдать правила личной гигиены;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1.6.3. </w:t>
      </w:r>
      <w:r w:rsidR="00332404" w:rsidRPr="00332404">
        <w:rPr>
          <w:rFonts w:ascii="Times New Roman" w:hAnsi="Times New Roman" w:cs="Times New Roman"/>
          <w:sz w:val="24"/>
          <w:szCs w:val="24"/>
        </w:rPr>
        <w:t>знать способы рациональной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рабочего места;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1.6.4. </w:t>
      </w:r>
      <w:r w:rsidR="00332404" w:rsidRPr="00332404">
        <w:rPr>
          <w:rFonts w:ascii="Times New Roman" w:hAnsi="Times New Roman" w:cs="Times New Roman"/>
          <w:sz w:val="24"/>
          <w:szCs w:val="24"/>
        </w:rPr>
        <w:t>иметь четкое представление об опасных и вредных факторах, связанных с выполнением работ на компьютере, знать основные спос</w:t>
      </w:r>
      <w:r>
        <w:rPr>
          <w:rFonts w:ascii="Times New Roman" w:hAnsi="Times New Roman" w:cs="Times New Roman"/>
          <w:sz w:val="24"/>
          <w:szCs w:val="24"/>
        </w:rPr>
        <w:t>обы защиты от их воздействия;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1.6.5. </w:t>
      </w:r>
      <w:r w:rsidR="00332404" w:rsidRPr="00332404">
        <w:rPr>
          <w:rFonts w:ascii="Times New Roman" w:hAnsi="Times New Roman" w:cs="Times New Roman"/>
          <w:sz w:val="24"/>
          <w:szCs w:val="24"/>
        </w:rPr>
        <w:t>пользоваться персональным компьютером (ноутбуком) согласно инструкции по эксплуатац</w:t>
      </w:r>
      <w:r>
        <w:rPr>
          <w:rFonts w:ascii="Times New Roman" w:hAnsi="Times New Roman" w:cs="Times New Roman"/>
          <w:sz w:val="24"/>
          <w:szCs w:val="24"/>
        </w:rPr>
        <w:t>ии производителя;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1.6.6. </w:t>
      </w:r>
      <w:r w:rsidR="00332404" w:rsidRPr="00332404">
        <w:rPr>
          <w:rFonts w:ascii="Times New Roman" w:hAnsi="Times New Roman" w:cs="Times New Roman"/>
          <w:sz w:val="24"/>
          <w:szCs w:val="24"/>
        </w:rPr>
        <w:t>знать порядок действий при поломке, возгорании компьютера,</w:t>
      </w:r>
      <w:r>
        <w:rPr>
          <w:rFonts w:ascii="Times New Roman" w:hAnsi="Times New Roman" w:cs="Times New Roman"/>
          <w:sz w:val="24"/>
          <w:szCs w:val="24"/>
        </w:rPr>
        <w:t xml:space="preserve"> сигналы оповещения о пожаре;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1.6.7. </w:t>
      </w:r>
      <w:r w:rsidR="00332404" w:rsidRPr="00332404">
        <w:rPr>
          <w:rFonts w:ascii="Times New Roman" w:hAnsi="Times New Roman" w:cs="Times New Roman"/>
          <w:sz w:val="24"/>
          <w:szCs w:val="24"/>
        </w:rPr>
        <w:t>уметь пользоваться первичн</w:t>
      </w:r>
      <w:r>
        <w:rPr>
          <w:rFonts w:ascii="Times New Roman" w:hAnsi="Times New Roman" w:cs="Times New Roman"/>
          <w:sz w:val="24"/>
          <w:szCs w:val="24"/>
        </w:rPr>
        <w:t>ыми средствами пожаротушения;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1.6.8. </w:t>
      </w:r>
      <w:r w:rsidR="00332404" w:rsidRPr="00332404">
        <w:rPr>
          <w:rFonts w:ascii="Times New Roman" w:hAnsi="Times New Roman" w:cs="Times New Roman"/>
          <w:sz w:val="24"/>
          <w:szCs w:val="24"/>
        </w:rPr>
        <w:t>знать месторасположение аптечки и уметь оказывать</w:t>
      </w:r>
      <w:r>
        <w:rPr>
          <w:rFonts w:ascii="Times New Roman" w:hAnsi="Times New Roman" w:cs="Times New Roman"/>
          <w:sz w:val="24"/>
          <w:szCs w:val="24"/>
        </w:rPr>
        <w:t xml:space="preserve"> первую помощь пострадавшему;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1.6.9. </w:t>
      </w:r>
      <w:r w:rsidR="00332404" w:rsidRPr="00332404">
        <w:rPr>
          <w:rFonts w:ascii="Times New Roman" w:hAnsi="Times New Roman" w:cs="Times New Roman"/>
          <w:sz w:val="24"/>
          <w:szCs w:val="24"/>
        </w:rPr>
        <w:t>соблюдать установ</w:t>
      </w:r>
      <w:r>
        <w:rPr>
          <w:rFonts w:ascii="Times New Roman" w:hAnsi="Times New Roman" w:cs="Times New Roman"/>
          <w:sz w:val="24"/>
          <w:szCs w:val="24"/>
        </w:rPr>
        <w:t>ленные режимы труда и отдыха;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1.6.10.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при совместном использовании персонального компьютера (ноутбука) и принтера соблюдать инструкцию по охране </w:t>
      </w:r>
      <w:r>
        <w:rPr>
          <w:rFonts w:ascii="Times New Roman" w:hAnsi="Times New Roman" w:cs="Times New Roman"/>
          <w:sz w:val="24"/>
          <w:szCs w:val="24"/>
        </w:rPr>
        <w:t>труда при работе на принтере;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1.6.11.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при совместном использовании персонального компьютера (ноутбука) и МФУ соблюдать инструкцию по охране </w:t>
      </w:r>
      <w:r>
        <w:rPr>
          <w:rFonts w:ascii="Times New Roman" w:hAnsi="Times New Roman" w:cs="Times New Roman"/>
          <w:sz w:val="24"/>
          <w:szCs w:val="24"/>
        </w:rPr>
        <w:t>труда при работе на ксероксе;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1.6.12.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сообщать руководителю (при отсутствии – иному должностному лицу) об отказе от выполнения порученной работы в случае поломки персонального компьютера, возникновения непосредственной опасности для жизни и здоровья работника до устранения этой опасности.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1.7. Запрещается</w:t>
      </w:r>
      <w:r w:rsidR="00E12507">
        <w:rPr>
          <w:rFonts w:ascii="Times New Roman" w:hAnsi="Times New Roman" w:cs="Times New Roman"/>
          <w:sz w:val="24"/>
          <w:szCs w:val="24"/>
        </w:rPr>
        <w:t>:</w:t>
      </w:r>
      <w:r w:rsidRPr="003324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1.7.1.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выполнять работу на персональном компьютере, находясь в состоянии алкогольного опьянения либо в состоянии, вызванном потреблением наркотических средств, психотропных, токсических или других </w:t>
      </w:r>
      <w:r>
        <w:rPr>
          <w:rFonts w:ascii="Times New Roman" w:hAnsi="Times New Roman" w:cs="Times New Roman"/>
          <w:sz w:val="24"/>
          <w:szCs w:val="24"/>
        </w:rPr>
        <w:t>одурманивающих веществ;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1.7.2. </w:t>
      </w:r>
      <w:r w:rsidR="00332404" w:rsidRPr="00332404">
        <w:rPr>
          <w:rFonts w:ascii="Times New Roman" w:hAnsi="Times New Roman" w:cs="Times New Roman"/>
          <w:sz w:val="24"/>
          <w:szCs w:val="24"/>
        </w:rPr>
        <w:t>распивать спиртные напитки, употреблять наркотические средства, психотропные, токсические или другие одурманивающие вещества на раб</w:t>
      </w:r>
      <w:r>
        <w:rPr>
          <w:rFonts w:ascii="Times New Roman" w:hAnsi="Times New Roman" w:cs="Times New Roman"/>
          <w:sz w:val="24"/>
          <w:szCs w:val="24"/>
        </w:rPr>
        <w:t>очем месте или в рабочее время;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1.7.3. устанавливать п</w:t>
      </w:r>
      <w:r w:rsidR="006F33EC">
        <w:rPr>
          <w:rFonts w:ascii="Times New Roman" w:hAnsi="Times New Roman" w:cs="Times New Roman"/>
          <w:sz w:val="24"/>
          <w:szCs w:val="24"/>
        </w:rPr>
        <w:t>ароль на персональный компьютер;</w:t>
      </w:r>
    </w:p>
    <w:p w:rsidR="006F33EC" w:rsidRDefault="006F33EC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1.7.4. использовать персональный компьютер для работы, не согласованной в письменном виде (по заявлению) с руководителем учреждения.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1.8. Сотрудник, допустивший нарушение или невыполнение требований настоящей инструкции по охране труда при работе на персональном компьютере (ПК), </w:t>
      </w:r>
      <w:proofErr w:type="gramStart"/>
      <w:r w:rsidRPr="00332404">
        <w:rPr>
          <w:rFonts w:ascii="Times New Roman" w:hAnsi="Times New Roman" w:cs="Times New Roman"/>
          <w:sz w:val="24"/>
          <w:szCs w:val="24"/>
        </w:rPr>
        <w:t>рассматривается</w:t>
      </w:r>
      <w:proofErr w:type="gramEnd"/>
      <w:r w:rsidRPr="00332404">
        <w:rPr>
          <w:rFonts w:ascii="Times New Roman" w:hAnsi="Times New Roman" w:cs="Times New Roman"/>
          <w:sz w:val="24"/>
          <w:szCs w:val="24"/>
        </w:rPr>
        <w:t xml:space="preserve"> как нарушитель производственной дисциплины и может быть привлечён к дисциплинарной ответственности и прохождению внеочередной проверки знаний требований охраны труда; если нарушение повлекло материальный ущерб - к материальной ответственности в установленном порядке. 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2507" w:rsidRDefault="00332404" w:rsidP="00E1250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2. Требования охраны труда перед началом работы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2.1. Визуально оценить состояние выключателей, включить освещение в помещении, в котором находится персональный компьютер (ноутбук), убедиться в исп</w:t>
      </w:r>
      <w:r w:rsidR="00E12507">
        <w:rPr>
          <w:rFonts w:ascii="Times New Roman" w:hAnsi="Times New Roman" w:cs="Times New Roman"/>
          <w:sz w:val="24"/>
          <w:szCs w:val="24"/>
        </w:rPr>
        <w:t>равности электрооборудования: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осветительные приборы должны быть исправны и надежно подвешены к потолку, иметь целостную светорассеивающую конструкцию и не </w:t>
      </w:r>
      <w:r>
        <w:rPr>
          <w:rFonts w:ascii="Times New Roman" w:hAnsi="Times New Roman" w:cs="Times New Roman"/>
          <w:sz w:val="24"/>
          <w:szCs w:val="24"/>
        </w:rPr>
        <w:t>содержать следов загрязнений;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 </w:t>
      </w:r>
      <w:r w:rsidR="00332404" w:rsidRPr="00332404">
        <w:rPr>
          <w:rFonts w:ascii="Times New Roman" w:hAnsi="Times New Roman" w:cs="Times New Roman"/>
          <w:sz w:val="24"/>
          <w:szCs w:val="24"/>
        </w:rPr>
        <w:t>уровень искусственной освещенности в помещении должен составлять 300 люкс (в компьютерных залах – 400 люкс), на экран</w:t>
      </w:r>
      <w:r>
        <w:rPr>
          <w:rFonts w:ascii="Times New Roman" w:hAnsi="Times New Roman" w:cs="Times New Roman"/>
          <w:sz w:val="24"/>
          <w:szCs w:val="24"/>
        </w:rPr>
        <w:t>е монитора не более 200 люкс;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корпуса выключателей и розеток не должны иметь трещин и сколов, а также оголенных контактов.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2.2. Убедиться в свободности выхода из помещения, проходов.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lastRenderedPageBreak/>
        <w:t xml:space="preserve">2.3. Удостовериться в наличии первичных средств пожаротушения, срока их пригодности и доступности. Удостовериться в наличии аптечки первой помощи.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2.4. Произвести сквозное проветривание помещения, открыв окна и двери. Окна в открытом положении фиксировать крючками или ограничителями.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2.5. Площадь на одно постоянное рабочее место пользователей персональных компьютеров на базе плоских дискретных экранов (жидкокристаллических) должна составлять не менее 4,5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2.6. Убедиться в</w:t>
      </w:r>
      <w:r w:rsidR="00E12507">
        <w:rPr>
          <w:rFonts w:ascii="Times New Roman" w:hAnsi="Times New Roman" w:cs="Times New Roman"/>
          <w:sz w:val="24"/>
          <w:szCs w:val="24"/>
        </w:rPr>
        <w:t xml:space="preserve"> безопасности рабочего места: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2.6.1. </w:t>
      </w:r>
      <w:r w:rsidR="00332404" w:rsidRPr="00332404">
        <w:rPr>
          <w:rFonts w:ascii="Times New Roman" w:hAnsi="Times New Roman" w:cs="Times New Roman"/>
          <w:sz w:val="24"/>
          <w:szCs w:val="24"/>
        </w:rPr>
        <w:t>проверить мебель на предмет е</w:t>
      </w:r>
      <w:r>
        <w:rPr>
          <w:rFonts w:ascii="Times New Roman" w:hAnsi="Times New Roman" w:cs="Times New Roman"/>
          <w:sz w:val="24"/>
          <w:szCs w:val="24"/>
        </w:rPr>
        <w:t>е устойчивости и исправности;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2.6.2. </w:t>
      </w:r>
      <w:r w:rsidR="00332404" w:rsidRPr="00332404">
        <w:rPr>
          <w:rFonts w:ascii="Times New Roman" w:hAnsi="Times New Roman" w:cs="Times New Roman"/>
          <w:sz w:val="24"/>
          <w:szCs w:val="24"/>
        </w:rPr>
        <w:t>убедиться в отсутствии внешних повреждений персона</w:t>
      </w:r>
      <w:r>
        <w:rPr>
          <w:rFonts w:ascii="Times New Roman" w:hAnsi="Times New Roman" w:cs="Times New Roman"/>
          <w:sz w:val="24"/>
          <w:szCs w:val="24"/>
        </w:rPr>
        <w:t>льного компьютера (ноутбука);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2.6.3. </w:t>
      </w:r>
      <w:r w:rsidR="00332404" w:rsidRPr="00332404">
        <w:rPr>
          <w:rFonts w:ascii="Times New Roman" w:hAnsi="Times New Roman" w:cs="Times New Roman"/>
          <w:sz w:val="24"/>
          <w:szCs w:val="24"/>
        </w:rPr>
        <w:t>оценить целостность шнура питания, проверить плотность подведения к персо</w:t>
      </w:r>
      <w:r>
        <w:rPr>
          <w:rFonts w:ascii="Times New Roman" w:hAnsi="Times New Roman" w:cs="Times New Roman"/>
          <w:sz w:val="24"/>
          <w:szCs w:val="24"/>
        </w:rPr>
        <w:t>нальному компьютеру;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2.6.4. </w:t>
      </w:r>
      <w:r w:rsidR="00332404" w:rsidRPr="00332404">
        <w:rPr>
          <w:rFonts w:ascii="Times New Roman" w:hAnsi="Times New Roman" w:cs="Times New Roman"/>
          <w:sz w:val="24"/>
          <w:szCs w:val="24"/>
        </w:rPr>
        <w:t>проверить подключение клавиатуры, принтера, при этом их кабели должны свободно и с</w:t>
      </w:r>
      <w:r>
        <w:rPr>
          <w:rFonts w:ascii="Times New Roman" w:hAnsi="Times New Roman" w:cs="Times New Roman"/>
          <w:sz w:val="24"/>
          <w:szCs w:val="24"/>
        </w:rPr>
        <w:t xml:space="preserve"> запасом доставать до портов;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2.6.5. </w:t>
      </w:r>
      <w:r w:rsidR="00332404" w:rsidRPr="00332404">
        <w:rPr>
          <w:rFonts w:ascii="Times New Roman" w:hAnsi="Times New Roman" w:cs="Times New Roman"/>
          <w:sz w:val="24"/>
          <w:szCs w:val="24"/>
        </w:rPr>
        <w:t>не допускать переплетения, скручивания, з</w:t>
      </w:r>
      <w:r>
        <w:rPr>
          <w:rFonts w:ascii="Times New Roman" w:hAnsi="Times New Roman" w:cs="Times New Roman"/>
          <w:sz w:val="24"/>
          <w:szCs w:val="24"/>
        </w:rPr>
        <w:t>ащемления кабелей компьютера;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2.6.6. </w:t>
      </w:r>
      <w:r w:rsidR="00332404" w:rsidRPr="00332404">
        <w:rPr>
          <w:rFonts w:ascii="Times New Roman" w:hAnsi="Times New Roman" w:cs="Times New Roman"/>
          <w:sz w:val="24"/>
          <w:szCs w:val="24"/>
        </w:rPr>
        <w:t>кабели электропитания должны располагаться с т</w:t>
      </w:r>
      <w:r>
        <w:rPr>
          <w:rFonts w:ascii="Times New Roman" w:hAnsi="Times New Roman" w:cs="Times New Roman"/>
          <w:sz w:val="24"/>
          <w:szCs w:val="24"/>
        </w:rPr>
        <w:t>ыльной стороны ПК;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2.6.7. </w:t>
      </w:r>
      <w:r w:rsidR="00332404" w:rsidRPr="00332404">
        <w:rPr>
          <w:rFonts w:ascii="Times New Roman" w:hAnsi="Times New Roman" w:cs="Times New Roman"/>
          <w:sz w:val="24"/>
          <w:szCs w:val="24"/>
        </w:rPr>
        <w:t>оценить правильное расположение и устойчивость монитора, систем</w:t>
      </w:r>
      <w:r>
        <w:rPr>
          <w:rFonts w:ascii="Times New Roman" w:hAnsi="Times New Roman" w:cs="Times New Roman"/>
          <w:sz w:val="24"/>
          <w:szCs w:val="24"/>
        </w:rPr>
        <w:t>ного блока, клавиатуры, мыши;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2.6.8. </w:t>
      </w:r>
      <w:r w:rsidR="00332404" w:rsidRPr="00332404">
        <w:rPr>
          <w:rFonts w:ascii="Times New Roman" w:hAnsi="Times New Roman" w:cs="Times New Roman"/>
          <w:sz w:val="24"/>
          <w:szCs w:val="24"/>
        </w:rPr>
        <w:t>не устанавливать системный бл</w:t>
      </w:r>
      <w:r>
        <w:rPr>
          <w:rFonts w:ascii="Times New Roman" w:hAnsi="Times New Roman" w:cs="Times New Roman"/>
          <w:sz w:val="24"/>
          <w:szCs w:val="24"/>
        </w:rPr>
        <w:t>ок в закрытых объемах мебели;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2.6.9. </w:t>
      </w:r>
      <w:r w:rsidR="00332404" w:rsidRPr="00332404">
        <w:rPr>
          <w:rFonts w:ascii="Times New Roman" w:hAnsi="Times New Roman" w:cs="Times New Roman"/>
          <w:sz w:val="24"/>
          <w:szCs w:val="24"/>
        </w:rPr>
        <w:t>убедиться в отсутствии посторонних предметов на системном блоке и мониторе комп</w:t>
      </w:r>
      <w:r>
        <w:rPr>
          <w:rFonts w:ascii="Times New Roman" w:hAnsi="Times New Roman" w:cs="Times New Roman"/>
          <w:sz w:val="24"/>
          <w:szCs w:val="24"/>
        </w:rPr>
        <w:t>ьютера;</w:t>
      </w:r>
    </w:p>
    <w:p w:rsidR="00E12507" w:rsidRDefault="00E12507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2.6.10.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источник бесперебойного питания должен быть удален на максимальное расстояние от пользователя для исключения его вредного влияния на организм человека повышенным магнитным полем. </w:t>
      </w:r>
    </w:p>
    <w:p w:rsidR="00E12507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2.7. Рационально организовать рабочее место, привести его в порядок. Убрать посторонние предметы и все, что может препятствовать безопасному выполнению работы на персональном компьютере и создать дополнительную опасность.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2.8. При необходимости протереть экран монитора персонального компьютера (ноутбука) с помощью специальных салфеток.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2.9. Включить персональный компьютер (ноутбук), удостовериться в его исправности, отсутствии предупредительных звуковых или текстовых сигналов, сообщающих о поломке.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2.10. Убедиться в отсутствии мерцаний, четкости изображения, соответствующей яркости и контрастности экрана монитора. При необходимости произвести регулировку.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2.11. При недостаточном освещении задействовать искусственное местное освещение – настольную лампу, которая должна располагаться сбоку от экрана персонального компьютера (ноутбука). Освещение не должно создавать бликов на поверхности экрана.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2.12. Приступать к работе разрешается после выполнения подготовительных мероприятий и устранения всех недостатков и неисправностей.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2.13. При обнаружении недостатков в работе персонального компьютера или поломок мебели сообщить непосредственному руководителю и не использовать данную оргтехнику и мебель, до полного устранения всех выявленных недостатков и получения разрешения. 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5B71" w:rsidRDefault="00332404" w:rsidP="00CF5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3. Требования охраны труда во время работы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3.1. Персональный компьютер (ноутбук) необходимо использовать только в исправном состоянии, включать и выключать, использовать в соответствии с инструкцией по эксплуатации и (или) техническим паспортом.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3.2. Регулировать монитор в соответствии с рабочей позой, так как рациональная рабочая поза способствует уменьшению утомляемости в процессе работы. Конструкция рабочего </w:t>
      </w:r>
      <w:r w:rsidRPr="00332404">
        <w:rPr>
          <w:rFonts w:ascii="Times New Roman" w:hAnsi="Times New Roman" w:cs="Times New Roman"/>
          <w:sz w:val="24"/>
          <w:szCs w:val="24"/>
        </w:rPr>
        <w:lastRenderedPageBreak/>
        <w:t xml:space="preserve">кресла должна позволять изменять позу с целью снижения статического напряжения мышц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шейноплечевой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области и спины для предупреждения развития утомления.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3.3. Выполнять мероприятия, предотвращающие неравномерность освещения и появление бликов на экране.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3.4. Соблюдать зрительную дистанцию до экрана монитора не менее 50 см.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3.5. Сидя за персональным компьютером, держите осанку правильно. Спинка кресла должна быть установлена максимально вертикально.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3.6. Не выполнять действий, которые потенциально способны привести к несчастному случаю (качаться на стуле, облокачиваться на компьютер и т.п.).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3.7. При работе на персональном компьютере соблюдать порядок, не загромождать рабочее место документацией, бумагой и любыми другими предметами. Не загромождать выходы из помещения и подходы к первичным средствам пожаротушения.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3.8. Клавиатуру и мышь,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тачпад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ежедневно дезинфицировать в соответствии с рекомендациями производителя либо с использованием растворов или салфеток на спиртовой основе, содержащих не менее 70% спирта.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3.9. Следить за исправной работой компьютера, быть внимательным в работе, не отвлекаться посторонними делами и разговорами.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3.10. При длительной работе с документами, за компьютером (ноутбуком) с целью снижения утомления зрительного анализатора, предотвращения развития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познотонического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утомления через час работы делать перерыв на 10-15 минут, во время которого следует выполнять комплекс упражнений для глаз, физкультурные паузы.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3.11. Соблюдать санитарно-гигиенические нормы и правила личной гигиены в работе.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3.12. Для поддержания здорового микроклимата через каждые 2 ч работы с компьютером проветривать помещение, при этом окна фиксировать в открытом положении крючками или ограничителями.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3.13. Переводить в режим ожидания компьютер, когда его использование приостановлено, выключать – когда его использование завершено, а также при длительном отсутствии на рабочем месте.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3.14. При использовании персонального компьюте</w:t>
      </w:r>
      <w:r w:rsidR="00CF5B71">
        <w:rPr>
          <w:rFonts w:ascii="Times New Roman" w:hAnsi="Times New Roman" w:cs="Times New Roman"/>
          <w:sz w:val="24"/>
          <w:szCs w:val="24"/>
        </w:rPr>
        <w:t>ра (ноутбука) запрещается: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3.14.1. </w:t>
      </w:r>
      <w:r w:rsidR="00332404" w:rsidRPr="00332404">
        <w:rPr>
          <w:rFonts w:ascii="Times New Roman" w:hAnsi="Times New Roman" w:cs="Times New Roman"/>
          <w:sz w:val="24"/>
          <w:szCs w:val="24"/>
        </w:rPr>
        <w:t>включать в электросеть и отключать от неё компьютерную техни</w:t>
      </w:r>
      <w:r>
        <w:rPr>
          <w:rFonts w:ascii="Times New Roman" w:hAnsi="Times New Roman" w:cs="Times New Roman"/>
          <w:sz w:val="24"/>
          <w:szCs w:val="24"/>
        </w:rPr>
        <w:t>ку мокрыми и влажными руками;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3.14.2. </w:t>
      </w:r>
      <w:r w:rsidR="00332404" w:rsidRPr="00332404">
        <w:rPr>
          <w:rFonts w:ascii="Times New Roman" w:hAnsi="Times New Roman" w:cs="Times New Roman"/>
          <w:sz w:val="24"/>
          <w:szCs w:val="24"/>
        </w:rPr>
        <w:t>включать персональный компьютер совместно с другим электрооборудованием или аппаратурой высокой мощности от одного источника электросна</w:t>
      </w:r>
      <w:r>
        <w:rPr>
          <w:rFonts w:ascii="Times New Roman" w:hAnsi="Times New Roman" w:cs="Times New Roman"/>
          <w:sz w:val="24"/>
          <w:szCs w:val="24"/>
        </w:rPr>
        <w:t>бжения;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3.14.3. </w:t>
      </w:r>
      <w:r w:rsidR="00332404" w:rsidRPr="00332404">
        <w:rPr>
          <w:rFonts w:ascii="Times New Roman" w:hAnsi="Times New Roman" w:cs="Times New Roman"/>
          <w:sz w:val="24"/>
          <w:szCs w:val="24"/>
        </w:rPr>
        <w:t>включать ПК или ноутбук только что принесенный с</w:t>
      </w:r>
      <w:r>
        <w:rPr>
          <w:rFonts w:ascii="Times New Roman" w:hAnsi="Times New Roman" w:cs="Times New Roman"/>
          <w:sz w:val="24"/>
          <w:szCs w:val="24"/>
        </w:rPr>
        <w:t xml:space="preserve"> улицы в холодное время года;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3.14.4. </w:t>
      </w:r>
      <w:r w:rsidR="00332404" w:rsidRPr="00332404">
        <w:rPr>
          <w:rFonts w:ascii="Times New Roman" w:hAnsi="Times New Roman" w:cs="Times New Roman"/>
          <w:sz w:val="24"/>
          <w:szCs w:val="24"/>
        </w:rPr>
        <w:t>допускать попадание влаги на клавиату</w:t>
      </w:r>
      <w:r>
        <w:rPr>
          <w:rFonts w:ascii="Times New Roman" w:hAnsi="Times New Roman" w:cs="Times New Roman"/>
          <w:sz w:val="24"/>
          <w:szCs w:val="24"/>
        </w:rPr>
        <w:t>ру, монитор и системный блок;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3.14.5. </w:t>
      </w:r>
      <w:r w:rsidR="00332404" w:rsidRPr="00332404">
        <w:rPr>
          <w:rFonts w:ascii="Times New Roman" w:hAnsi="Times New Roman" w:cs="Times New Roman"/>
          <w:sz w:val="24"/>
          <w:szCs w:val="24"/>
        </w:rPr>
        <w:t>производить подключение монитора, принтера и иных периферийных устрой</w:t>
      </w:r>
      <w:proofErr w:type="gramStart"/>
      <w:r w:rsidR="00332404" w:rsidRPr="00332404">
        <w:rPr>
          <w:rFonts w:ascii="Times New Roman" w:hAnsi="Times New Roman" w:cs="Times New Roman"/>
          <w:sz w:val="24"/>
          <w:szCs w:val="24"/>
        </w:rPr>
        <w:t>ств к вкл</w:t>
      </w:r>
      <w:proofErr w:type="gramEnd"/>
      <w:r w:rsidR="00332404" w:rsidRPr="00332404">
        <w:rPr>
          <w:rFonts w:ascii="Times New Roman" w:hAnsi="Times New Roman" w:cs="Times New Roman"/>
          <w:sz w:val="24"/>
          <w:szCs w:val="24"/>
        </w:rPr>
        <w:t>юченному системному</w:t>
      </w:r>
      <w:r>
        <w:rPr>
          <w:rFonts w:ascii="Times New Roman" w:hAnsi="Times New Roman" w:cs="Times New Roman"/>
          <w:sz w:val="24"/>
          <w:szCs w:val="24"/>
        </w:rPr>
        <w:t xml:space="preserve"> блоку;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3.14.6.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прикасаться к задней панели системного </w:t>
      </w:r>
      <w:r>
        <w:rPr>
          <w:rFonts w:ascii="Times New Roman" w:hAnsi="Times New Roman" w:cs="Times New Roman"/>
          <w:sz w:val="24"/>
          <w:szCs w:val="24"/>
        </w:rPr>
        <w:t>блока при включенном питании;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3.14.7. </w:t>
      </w:r>
      <w:r w:rsidR="00332404" w:rsidRPr="00332404">
        <w:rPr>
          <w:rFonts w:ascii="Times New Roman" w:hAnsi="Times New Roman" w:cs="Times New Roman"/>
          <w:sz w:val="24"/>
          <w:szCs w:val="24"/>
        </w:rPr>
        <w:t>закрывать вентиляционные отверстия персона</w:t>
      </w:r>
      <w:r>
        <w:rPr>
          <w:rFonts w:ascii="Times New Roman" w:hAnsi="Times New Roman" w:cs="Times New Roman"/>
          <w:sz w:val="24"/>
          <w:szCs w:val="24"/>
        </w:rPr>
        <w:t>льного компьютера (ноутбука);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3.14.8. </w:t>
      </w:r>
      <w:r w:rsidR="00332404" w:rsidRPr="00332404">
        <w:rPr>
          <w:rFonts w:ascii="Times New Roman" w:hAnsi="Times New Roman" w:cs="Times New Roman"/>
          <w:sz w:val="24"/>
          <w:szCs w:val="24"/>
        </w:rPr>
        <w:t>открывать и производить чистку персонального компьютера п</w:t>
      </w:r>
      <w:r>
        <w:rPr>
          <w:rFonts w:ascii="Times New Roman" w:hAnsi="Times New Roman" w:cs="Times New Roman"/>
          <w:sz w:val="24"/>
          <w:szCs w:val="24"/>
        </w:rPr>
        <w:t>ри включенном электропитании;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3.14.9. </w:t>
      </w:r>
      <w:r w:rsidR="00332404" w:rsidRPr="00332404">
        <w:rPr>
          <w:rFonts w:ascii="Times New Roman" w:hAnsi="Times New Roman" w:cs="Times New Roman"/>
          <w:sz w:val="24"/>
          <w:szCs w:val="24"/>
        </w:rPr>
        <w:t>выполнять выклю</w:t>
      </w:r>
      <w:r>
        <w:rPr>
          <w:rFonts w:ascii="Times New Roman" w:hAnsi="Times New Roman" w:cs="Times New Roman"/>
          <w:sz w:val="24"/>
          <w:szCs w:val="24"/>
        </w:rPr>
        <w:t>чение рывком за шнур питания;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3.14.10. </w:t>
      </w:r>
      <w:r w:rsidR="00332404" w:rsidRPr="00332404">
        <w:rPr>
          <w:rFonts w:ascii="Times New Roman" w:hAnsi="Times New Roman" w:cs="Times New Roman"/>
          <w:sz w:val="24"/>
          <w:szCs w:val="24"/>
        </w:rPr>
        <w:t>размещать на персональном компьютере, монито</w:t>
      </w:r>
      <w:r>
        <w:rPr>
          <w:rFonts w:ascii="Times New Roman" w:hAnsi="Times New Roman" w:cs="Times New Roman"/>
          <w:sz w:val="24"/>
          <w:szCs w:val="24"/>
        </w:rPr>
        <w:t>ре какие-либо вещи, предметы;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3.14.11. 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передвигать включенный в </w:t>
      </w:r>
      <w:r>
        <w:rPr>
          <w:rFonts w:ascii="Times New Roman" w:hAnsi="Times New Roman" w:cs="Times New Roman"/>
          <w:sz w:val="24"/>
          <w:szCs w:val="24"/>
        </w:rPr>
        <w:t>электрическую сеть компьютер;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3.14.12. </w:t>
      </w:r>
      <w:r w:rsidR="00332404" w:rsidRPr="00332404">
        <w:rPr>
          <w:rFonts w:ascii="Times New Roman" w:hAnsi="Times New Roman" w:cs="Times New Roman"/>
          <w:sz w:val="24"/>
          <w:szCs w:val="24"/>
        </w:rPr>
        <w:t>разбирать включенную в элек</w:t>
      </w:r>
      <w:r>
        <w:rPr>
          <w:rFonts w:ascii="Times New Roman" w:hAnsi="Times New Roman" w:cs="Times New Roman"/>
          <w:sz w:val="24"/>
          <w:szCs w:val="24"/>
        </w:rPr>
        <w:t>тросеть компьютерную технику;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3.14.13. </w:t>
      </w:r>
      <w:r w:rsidR="00332404" w:rsidRPr="00332404">
        <w:rPr>
          <w:rFonts w:ascii="Times New Roman" w:hAnsi="Times New Roman" w:cs="Times New Roman"/>
          <w:sz w:val="24"/>
          <w:szCs w:val="24"/>
        </w:rPr>
        <w:t>прикасаться к оголенным или с поврежден</w:t>
      </w:r>
      <w:r>
        <w:rPr>
          <w:rFonts w:ascii="Times New Roman" w:hAnsi="Times New Roman" w:cs="Times New Roman"/>
          <w:sz w:val="24"/>
          <w:szCs w:val="24"/>
        </w:rPr>
        <w:t>ной изоляцией шнурам питания;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3.14.15. </w:t>
      </w:r>
      <w:r w:rsidR="00332404" w:rsidRPr="00332404">
        <w:rPr>
          <w:rFonts w:ascii="Times New Roman" w:hAnsi="Times New Roman" w:cs="Times New Roman"/>
          <w:sz w:val="24"/>
          <w:szCs w:val="24"/>
        </w:rPr>
        <w:t>сгибат</w:t>
      </w:r>
      <w:r>
        <w:rPr>
          <w:rFonts w:ascii="Times New Roman" w:hAnsi="Times New Roman" w:cs="Times New Roman"/>
          <w:sz w:val="24"/>
          <w:szCs w:val="24"/>
        </w:rPr>
        <w:t>ь и защемлять кабели питания;</w:t>
      </w:r>
    </w:p>
    <w:p w:rsidR="00355AFC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3.14.16. </w:t>
      </w:r>
      <w:r w:rsidR="00332404" w:rsidRPr="00332404">
        <w:rPr>
          <w:rFonts w:ascii="Times New Roman" w:hAnsi="Times New Roman" w:cs="Times New Roman"/>
          <w:sz w:val="24"/>
          <w:szCs w:val="24"/>
        </w:rPr>
        <w:t>оставлять без присмотра включенный в электрическую сеть персональный компьютер, покидать рабоче</w:t>
      </w:r>
      <w:r w:rsidR="00355AFC">
        <w:rPr>
          <w:rFonts w:ascii="Times New Roman" w:hAnsi="Times New Roman" w:cs="Times New Roman"/>
          <w:sz w:val="24"/>
          <w:szCs w:val="24"/>
        </w:rPr>
        <w:t>е место, не выключив устройство;</w:t>
      </w:r>
    </w:p>
    <w:p w:rsidR="00355AFC" w:rsidRDefault="00355AFC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3.14.17. устанавливать пароль на персональный компьютер;</w:t>
      </w:r>
    </w:p>
    <w:p w:rsidR="00CF5B71" w:rsidRDefault="00355AFC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3.14.18. хранить на рабочем столе персонального компьютера</w:t>
      </w:r>
      <w:r w:rsidR="00332404" w:rsidRPr="003324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информацию, носящую личный характер;</w:t>
      </w:r>
    </w:p>
    <w:p w:rsidR="00355AFC" w:rsidRDefault="00355AFC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3.14.19. использовать персональный компьютер для работы</w:t>
      </w:r>
      <w:r w:rsidR="006F33E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согласованной в письменном виде (по заявлению) с руководителем учреждения.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3.15. Соблюдать во время работы настоящую инструкцию по охране труда при работе на персональном компьютере, установленный режим рабочего времени (труда) и времени отдыха.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3.16. Запрещается самостоятельно разбирать и проводить ремонт ПК. Эти работы может выполнять только специалист или инженер по техническому обслуживанию компьютерной техники.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3.17. В целях обеспечения необходимой естественной освещенности помещения не ставить на подоконники цветы, не располагать документы и иные предметы.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3.18. Не допускать увеличения концентрации пыли и бумаги в помещении, где осуществляется работа с персональным компьютером. 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5B71" w:rsidRDefault="00332404" w:rsidP="00CF5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4. Требования охраны труда в аварийных ситуациях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4.1. Не допускается приступать к работе с персональным компьютером (ноутбуком) при плохом самочувствии или внезапной болезни.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4.2. При возникновении неисправности в персональном компьютере (посторонний шум, вибрация, дым, искрение, запах гари) необходимо прекратить с ним работу и обесточить, сообщить непосредственному руководителю и использовать только после выполнения ремонта и получения разрешения.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4.3. Отключить персональный компьютер (ноутбук) при прекращении подачи электроэнергии.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4.4. В случае возникновения у пользователя зрительного дискомфорта и других неблагоприятных субъективных ощущений следует ограничить время работы с ПК, провести коррекцию длительности перерывов для отдыха или провести смену деятельности </w:t>
      </w:r>
      <w:proofErr w:type="gramStart"/>
      <w:r w:rsidRPr="0033240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32404">
        <w:rPr>
          <w:rFonts w:ascii="Times New Roman" w:hAnsi="Times New Roman" w:cs="Times New Roman"/>
          <w:sz w:val="24"/>
          <w:szCs w:val="24"/>
        </w:rPr>
        <w:t xml:space="preserve"> другую, не связанную с использованием компьютера.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4.5. В случае получения травмы прекратить работу, позвать на помощь, воспользоваться аптечкой первой помощи, при необходимости обратиться в медицинский пункт или медицинское учреждение, поставить в известность непосредственного руководителя. При получении травмы иным сотрудником оказать ему первую помощь, при необходимости, вызвать скорую медицинскую помощь по телефону 03 (103) и сообщить о происшествии руководителю. Обеспечить до начала расследования сохранность обстановки на месте происшествия, а если это невозможно (существует угроза жизни и здоровью окружающих) – фиксирование обстановки путем фотографирования или иным методом.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4.6. В случае возникновения задымления или возгорания в помещении немедленно прекратить работу, при наличии людей в помещении принять меры к их эвакуации в безопасное место, оповестить голосом о пожаре и вручную задействовать АПС, вызвать пожарную охрану по телефону 01 (101), сообщить руководителю. При условии отсутствия угрозы жизни и здоровью людей принять меры к ликвидации пожара в начальной стадии с помощью первичных средств пожаротушения. Не направлять в сторону людей струю порошка огнетушителя. </w:t>
      </w:r>
    </w:p>
    <w:p w:rsidR="00CF5B71" w:rsidRDefault="00CF5B71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5B71" w:rsidRDefault="00332404" w:rsidP="00CF5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5. Требования охраны труда после завершения работы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5.1. По окончании работы выключить персональный компьютер (ноутбук) и обесточить отключением из электросети. При отключении из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электророзетки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не дергать за шнур питания.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5.2. Внимательно осмотреть рабочее место, привести его в порядок. Правильно расположить монитор, клавиатуру и мышь. Убрать документацию в места хранения.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5.3. Удостовериться в противопожарной безопасности помещения, что противопожарные правила в помещении, где установлен ПК, соблюдены, огнетушители находятся в установленных местах. При окончании срока эксплуатации огнетушителя сообщить лицу, </w:t>
      </w:r>
      <w:r w:rsidRPr="00332404">
        <w:rPr>
          <w:rFonts w:ascii="Times New Roman" w:hAnsi="Times New Roman" w:cs="Times New Roman"/>
          <w:sz w:val="24"/>
          <w:szCs w:val="24"/>
        </w:rPr>
        <w:lastRenderedPageBreak/>
        <w:t xml:space="preserve">ответственному за пожарную безопасность, проконтролировать установку перезаряженного (нового) огнетушителя.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5.4. Провести сквозное проветривание помещения, при этом окна фиксировать ограничителями. </w:t>
      </w:r>
    </w:p>
    <w:p w:rsidR="00CF5B71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5.5. Протереть пластиковые поверхности персонального компьютера (ноутбука) специальными увлажненными салфетками с антистатическим эффектом или чистой слегка влажной тканью, экран монитора - с помощью специальных салфеток. </w:t>
      </w:r>
    </w:p>
    <w:p w:rsidR="00355AFC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5.6. Продезинфицировать клавиатуру и мышь, </w:t>
      </w:r>
      <w:proofErr w:type="spellStart"/>
      <w:r w:rsidRPr="00332404">
        <w:rPr>
          <w:rFonts w:ascii="Times New Roman" w:hAnsi="Times New Roman" w:cs="Times New Roman"/>
          <w:sz w:val="24"/>
          <w:szCs w:val="24"/>
        </w:rPr>
        <w:t>тачпад</w:t>
      </w:r>
      <w:proofErr w:type="spellEnd"/>
      <w:r w:rsidRPr="00332404">
        <w:rPr>
          <w:rFonts w:ascii="Times New Roman" w:hAnsi="Times New Roman" w:cs="Times New Roman"/>
          <w:sz w:val="24"/>
          <w:szCs w:val="24"/>
        </w:rPr>
        <w:t xml:space="preserve"> в соответствии с рекомендациями производителя либо с использованием растворов или салфеток на спиртовой основе, содержащих не менее 70% спирта. </w:t>
      </w:r>
    </w:p>
    <w:p w:rsidR="00355AFC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5.7. Вымыть руки с мылом. </w:t>
      </w:r>
    </w:p>
    <w:p w:rsidR="00355AFC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 xml:space="preserve">5.8. Сообщить непосредственному руководителю о выявленных в процессе работы недостатках в работе электрооборудования, компьютерной техники. </w:t>
      </w:r>
    </w:p>
    <w:p w:rsidR="00EB130D" w:rsidRPr="00332404" w:rsidRDefault="00332404" w:rsidP="00332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2404">
        <w:rPr>
          <w:rFonts w:ascii="Times New Roman" w:hAnsi="Times New Roman" w:cs="Times New Roman"/>
          <w:sz w:val="24"/>
          <w:szCs w:val="24"/>
        </w:rPr>
        <w:t>5.9. Сообщить специалисту по охране труда о недостатках (при наличии) в обеспечении безопасных условий труда на рабочем месте, охраны здоровья.</w:t>
      </w:r>
    </w:p>
    <w:sectPr w:rsidR="00EB130D" w:rsidRPr="0033240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D41" w:rsidRDefault="00866D41" w:rsidP="004A3FA0">
      <w:pPr>
        <w:spacing w:after="0" w:line="240" w:lineRule="auto"/>
      </w:pPr>
      <w:r>
        <w:separator/>
      </w:r>
    </w:p>
  </w:endnote>
  <w:endnote w:type="continuationSeparator" w:id="0">
    <w:p w:rsidR="00866D41" w:rsidRDefault="00866D41" w:rsidP="004A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D41" w:rsidRDefault="00866D41" w:rsidP="004A3FA0">
      <w:pPr>
        <w:spacing w:after="0" w:line="240" w:lineRule="auto"/>
      </w:pPr>
      <w:r>
        <w:separator/>
      </w:r>
    </w:p>
  </w:footnote>
  <w:footnote w:type="continuationSeparator" w:id="0">
    <w:p w:rsidR="00866D41" w:rsidRDefault="00866D41" w:rsidP="004A3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964211"/>
      <w:docPartObj>
        <w:docPartGallery w:val="Page Numbers (Top of Page)"/>
        <w:docPartUnique/>
      </w:docPartObj>
    </w:sdtPr>
    <w:sdtEndPr/>
    <w:sdtContent>
      <w:p w:rsidR="004A3FA0" w:rsidRDefault="004A3FA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23D">
          <w:rPr>
            <w:noProof/>
          </w:rPr>
          <w:t>7</w:t>
        </w:r>
        <w:r>
          <w:fldChar w:fldCharType="end"/>
        </w:r>
      </w:p>
    </w:sdtContent>
  </w:sdt>
  <w:p w:rsidR="004A3FA0" w:rsidRDefault="004A3FA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6103E"/>
    <w:multiLevelType w:val="multilevel"/>
    <w:tmpl w:val="0F80E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8EC"/>
    <w:rsid w:val="000D3DE2"/>
    <w:rsid w:val="00332404"/>
    <w:rsid w:val="00355AFC"/>
    <w:rsid w:val="004A3FA0"/>
    <w:rsid w:val="0057034C"/>
    <w:rsid w:val="006F33EC"/>
    <w:rsid w:val="00866D41"/>
    <w:rsid w:val="00B018EC"/>
    <w:rsid w:val="00CF5B71"/>
    <w:rsid w:val="00D4223D"/>
    <w:rsid w:val="00D81DD7"/>
    <w:rsid w:val="00E12507"/>
    <w:rsid w:val="00EB130D"/>
    <w:rsid w:val="00FA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3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130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4A3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3FA0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A3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3FA0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F3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33E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3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130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4A3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3FA0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A3F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3FA0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F3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33E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9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2891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2023-06-26T05:58:00Z</cp:lastPrinted>
  <dcterms:created xsi:type="dcterms:W3CDTF">2023-06-26T03:47:00Z</dcterms:created>
  <dcterms:modified xsi:type="dcterms:W3CDTF">2023-06-26T05:59:00Z</dcterms:modified>
</cp:coreProperties>
</file>